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798" w:rsidRDefault="00767798">
      <w:pPr>
        <w:pStyle w:val="1"/>
        <w:spacing w:before="360"/>
        <w:rPr>
          <w:rFonts w:ascii="黑体" w:eastAsia="黑体" w:hAnsi="黑体"/>
          <w:sz w:val="28"/>
          <w:szCs w:val="28"/>
        </w:rPr>
      </w:pPr>
      <w:bookmarkStart w:id="0" w:name="_GoBack"/>
      <w:bookmarkEnd w:id="0"/>
    </w:p>
    <w:p w:rsidR="00D31785" w:rsidRPr="00D31785" w:rsidRDefault="00D31785" w:rsidP="00D31785">
      <w:pPr>
        <w:spacing w:before="156" w:after="156"/>
        <w:ind w:firstLine="560"/>
      </w:pPr>
    </w:p>
    <w:p w:rsidR="00767798" w:rsidRPr="0059345A" w:rsidRDefault="00FC35EA">
      <w:pPr>
        <w:pStyle w:val="1"/>
        <w:spacing w:line="800" w:lineRule="exact"/>
        <w:rPr>
          <w:rFonts w:ascii="黑体" w:eastAsia="黑体" w:hAnsi="黑体"/>
        </w:rPr>
      </w:pPr>
      <w:r w:rsidRPr="0059345A">
        <w:rPr>
          <w:rFonts w:ascii="黑体" w:eastAsia="黑体" w:hAnsi="黑体" w:hint="eastAsia"/>
        </w:rPr>
        <w:t>关于博士生学制和第五年级博士生</w:t>
      </w:r>
    </w:p>
    <w:p w:rsidR="00767798" w:rsidRPr="0059345A" w:rsidRDefault="00FC35EA">
      <w:pPr>
        <w:pStyle w:val="1"/>
        <w:spacing w:line="800" w:lineRule="exact"/>
        <w:rPr>
          <w:rFonts w:ascii="黑体" w:eastAsia="黑体" w:hAnsi="黑体"/>
        </w:rPr>
      </w:pPr>
      <w:r w:rsidRPr="0059345A">
        <w:rPr>
          <w:rFonts w:ascii="黑体" w:eastAsia="黑体" w:hAnsi="黑体" w:hint="eastAsia"/>
        </w:rPr>
        <w:t>助研津贴管理工作的规定</w:t>
      </w:r>
    </w:p>
    <w:p w:rsidR="00767798" w:rsidRPr="0059345A" w:rsidRDefault="00767798" w:rsidP="007E5C33">
      <w:pPr>
        <w:spacing w:before="156" w:after="156"/>
        <w:ind w:firstLine="560"/>
        <w:jc w:val="right"/>
        <w:rPr>
          <w:rFonts w:ascii="仿宋"/>
          <w:szCs w:val="28"/>
        </w:rPr>
      </w:pPr>
    </w:p>
    <w:p w:rsidR="00767798" w:rsidRPr="0059345A" w:rsidRDefault="00FC35EA">
      <w:pPr>
        <w:spacing w:beforeLines="0" w:afterLines="0" w:line="600" w:lineRule="exact"/>
        <w:ind w:firstLine="640"/>
        <w:rPr>
          <w:rFonts w:ascii="仿宋"/>
          <w:sz w:val="32"/>
          <w:szCs w:val="32"/>
        </w:rPr>
      </w:pPr>
      <w:r w:rsidRPr="0059345A">
        <w:rPr>
          <w:rFonts w:ascii="仿宋" w:hAnsi="仿宋" w:hint="eastAsia"/>
          <w:sz w:val="32"/>
          <w:szCs w:val="32"/>
        </w:rPr>
        <w:t>为了严格博士生学制管理和加强全日制高年级在校博士生的生活保障，</w:t>
      </w:r>
      <w:r w:rsidR="00B32E0F">
        <w:rPr>
          <w:rFonts w:ascii="仿宋" w:hAnsi="仿宋" w:hint="eastAsia"/>
          <w:sz w:val="32"/>
          <w:szCs w:val="32"/>
        </w:rPr>
        <w:t>现</w:t>
      </w:r>
      <w:r w:rsidRPr="0059345A">
        <w:rPr>
          <w:rFonts w:ascii="仿宋" w:hAnsi="仿宋" w:hint="eastAsia"/>
          <w:sz w:val="32"/>
          <w:szCs w:val="32"/>
        </w:rPr>
        <w:t>对博士生学制和第五年级博士生助研津贴管理工作做出如下规定。</w:t>
      </w:r>
    </w:p>
    <w:p w:rsidR="00767798" w:rsidRPr="0059345A" w:rsidRDefault="00FC35EA">
      <w:pPr>
        <w:widowControl/>
        <w:adjustRightInd w:val="0"/>
        <w:spacing w:beforeLines="0" w:afterLines="0" w:line="600" w:lineRule="exact"/>
        <w:ind w:firstLineChars="0" w:firstLine="0"/>
        <w:jc w:val="center"/>
        <w:rPr>
          <w:rFonts w:ascii="黑体" w:eastAsia="黑体" w:hAnsi="黑体"/>
          <w:bCs/>
          <w:color w:val="000000"/>
          <w:kern w:val="0"/>
          <w:sz w:val="32"/>
          <w:szCs w:val="32"/>
        </w:rPr>
      </w:pPr>
      <w:r w:rsidRPr="0059345A">
        <w:rPr>
          <w:rFonts w:ascii="黑体" w:eastAsia="黑体" w:hAnsi="黑体" w:hint="eastAsia"/>
          <w:bCs/>
          <w:color w:val="000000"/>
          <w:kern w:val="0"/>
          <w:sz w:val="32"/>
          <w:szCs w:val="32"/>
        </w:rPr>
        <w:t>一、关于博士生学制</w:t>
      </w:r>
    </w:p>
    <w:p w:rsidR="00767798" w:rsidRPr="0059345A" w:rsidRDefault="00FC35EA">
      <w:pPr>
        <w:spacing w:beforeLines="0" w:afterLines="0" w:line="600" w:lineRule="exact"/>
        <w:ind w:firstLine="640"/>
        <w:rPr>
          <w:rFonts w:ascii="仿宋" w:hAnsi="仿宋"/>
          <w:sz w:val="32"/>
          <w:szCs w:val="32"/>
        </w:rPr>
      </w:pPr>
      <w:r w:rsidRPr="0059345A">
        <w:rPr>
          <w:rFonts w:ascii="仿宋" w:hAnsi="仿宋" w:hint="eastAsia"/>
          <w:sz w:val="32"/>
          <w:szCs w:val="32"/>
        </w:rPr>
        <w:t>（一）我校博士生学制为四年。博士生入学满四年</w:t>
      </w:r>
      <w:r w:rsidR="00B32E0F">
        <w:rPr>
          <w:rFonts w:ascii="仿宋" w:hAnsi="仿宋" w:hint="eastAsia"/>
          <w:sz w:val="32"/>
          <w:szCs w:val="32"/>
        </w:rPr>
        <w:t>后</w:t>
      </w:r>
      <w:r w:rsidRPr="0059345A">
        <w:rPr>
          <w:rFonts w:ascii="仿宋" w:hAnsi="仿宋" w:hint="eastAsia"/>
          <w:sz w:val="32"/>
          <w:szCs w:val="32"/>
        </w:rPr>
        <w:t>（从取</w:t>
      </w:r>
      <w:r w:rsidRPr="00A235E3">
        <w:rPr>
          <w:rFonts w:ascii="仿宋" w:hAnsi="仿宋" w:hint="eastAsia"/>
          <w:sz w:val="32"/>
          <w:szCs w:val="32"/>
        </w:rPr>
        <w:t>得学籍时间算起，下同）为延期，在校时间最长可延期至六年</w:t>
      </w:r>
      <w:r w:rsidRPr="00A235E3">
        <w:rPr>
          <w:rFonts w:ascii="仿宋" w:hAnsi="仿宋"/>
          <w:sz w:val="32"/>
          <w:szCs w:val="32"/>
        </w:rPr>
        <w:t>(</w:t>
      </w:r>
      <w:proofErr w:type="gramStart"/>
      <w:r w:rsidR="0081146D" w:rsidRPr="00A235E3">
        <w:rPr>
          <w:rFonts w:ascii="仿宋" w:hAnsi="仿宋" w:hint="eastAsia"/>
          <w:sz w:val="32"/>
          <w:szCs w:val="32"/>
        </w:rPr>
        <w:t>含一般</w:t>
      </w:r>
      <w:proofErr w:type="gramEnd"/>
      <w:r w:rsidR="0081146D" w:rsidRPr="00A235E3">
        <w:rPr>
          <w:rFonts w:ascii="仿宋" w:hAnsi="仿宋" w:hint="eastAsia"/>
          <w:sz w:val="32"/>
          <w:szCs w:val="32"/>
        </w:rPr>
        <w:t>休学</w:t>
      </w:r>
      <w:r w:rsidR="00B35464" w:rsidRPr="00A235E3">
        <w:rPr>
          <w:rFonts w:ascii="仿宋" w:hAnsi="仿宋" w:hint="eastAsia"/>
          <w:sz w:val="32"/>
          <w:szCs w:val="32"/>
        </w:rPr>
        <w:t>时间</w:t>
      </w:r>
      <w:r w:rsidRPr="00A235E3">
        <w:rPr>
          <w:rFonts w:ascii="仿宋" w:hAnsi="仿宋"/>
          <w:sz w:val="32"/>
          <w:szCs w:val="32"/>
        </w:rPr>
        <w:t>)</w:t>
      </w:r>
      <w:r w:rsidRPr="00A235E3">
        <w:rPr>
          <w:rFonts w:ascii="仿宋" w:hAnsi="仿宋" w:hint="eastAsia"/>
          <w:sz w:val="32"/>
          <w:szCs w:val="32"/>
        </w:rPr>
        <w:t>。</w:t>
      </w:r>
    </w:p>
    <w:p w:rsidR="0059345A" w:rsidRPr="0059345A" w:rsidRDefault="00FC35EA">
      <w:pPr>
        <w:spacing w:beforeLines="0" w:afterLines="0" w:line="600" w:lineRule="exact"/>
        <w:ind w:firstLine="640"/>
        <w:rPr>
          <w:rFonts w:ascii="仿宋" w:hAnsi="仿宋"/>
          <w:sz w:val="32"/>
          <w:szCs w:val="32"/>
        </w:rPr>
      </w:pPr>
      <w:r w:rsidRPr="0059345A">
        <w:rPr>
          <w:rFonts w:ascii="仿宋" w:hAnsi="仿宋" w:hint="eastAsia"/>
          <w:sz w:val="32"/>
          <w:szCs w:val="32"/>
        </w:rPr>
        <w:t>（二）博士生</w:t>
      </w:r>
      <w:r w:rsidR="006753F4" w:rsidRPr="0059345A">
        <w:rPr>
          <w:rFonts w:ascii="仿宋" w:hAnsi="仿宋" w:hint="eastAsia"/>
          <w:sz w:val="32"/>
          <w:szCs w:val="32"/>
        </w:rPr>
        <w:t>入学</w:t>
      </w:r>
      <w:r w:rsidR="006E0B49" w:rsidRPr="0059345A">
        <w:rPr>
          <w:rFonts w:ascii="仿宋" w:hAnsi="仿宋" w:hint="eastAsia"/>
          <w:sz w:val="32"/>
          <w:szCs w:val="32"/>
        </w:rPr>
        <w:t>满</w:t>
      </w:r>
      <w:r w:rsidR="008040D9" w:rsidRPr="0059345A">
        <w:rPr>
          <w:rFonts w:ascii="仿宋" w:hAnsi="仿宋" w:hint="eastAsia"/>
          <w:sz w:val="32"/>
          <w:szCs w:val="32"/>
        </w:rPr>
        <w:t>四年</w:t>
      </w:r>
      <w:r w:rsidR="0059345A" w:rsidRPr="0059345A">
        <w:rPr>
          <w:rFonts w:ascii="仿宋" w:hAnsi="仿宋" w:hint="eastAsia"/>
          <w:sz w:val="32"/>
          <w:szCs w:val="32"/>
        </w:rPr>
        <w:t>及以后</w:t>
      </w:r>
      <w:r w:rsidRPr="0059345A">
        <w:rPr>
          <w:rFonts w:ascii="仿宋" w:hAnsi="仿宋" w:hint="eastAsia"/>
          <w:sz w:val="32"/>
          <w:szCs w:val="32"/>
        </w:rPr>
        <w:t>，若已发表论文达到所在学科制定的“关于博士研究生在攻读学位期间发表学术论文的要求”，</w:t>
      </w:r>
      <w:r w:rsidR="0059345A" w:rsidRPr="0059345A">
        <w:rPr>
          <w:rFonts w:ascii="仿宋" w:hAnsi="仿宋" w:hint="eastAsia"/>
          <w:sz w:val="32"/>
          <w:szCs w:val="32"/>
        </w:rPr>
        <w:t>即</w:t>
      </w:r>
      <w:r w:rsidRPr="0059345A">
        <w:rPr>
          <w:rFonts w:ascii="仿宋" w:hAnsi="仿宋" w:hint="eastAsia"/>
          <w:sz w:val="32"/>
          <w:szCs w:val="32"/>
        </w:rPr>
        <w:t>可</w:t>
      </w:r>
      <w:r w:rsidR="0059345A" w:rsidRPr="0059345A">
        <w:rPr>
          <w:rFonts w:ascii="仿宋" w:hAnsi="仿宋" w:hint="eastAsia"/>
          <w:sz w:val="32"/>
          <w:szCs w:val="32"/>
        </w:rPr>
        <w:t>正常</w:t>
      </w:r>
      <w:r w:rsidRPr="0059345A">
        <w:rPr>
          <w:rFonts w:ascii="仿宋" w:hAnsi="仿宋" w:hint="eastAsia"/>
          <w:sz w:val="32"/>
          <w:szCs w:val="32"/>
        </w:rPr>
        <w:t>申请博士学位论文答辩</w:t>
      </w:r>
      <w:r w:rsidR="007B56F3" w:rsidRPr="0059345A">
        <w:rPr>
          <w:rFonts w:ascii="仿宋" w:hAnsi="仿宋" w:hint="eastAsia"/>
          <w:sz w:val="32"/>
          <w:szCs w:val="32"/>
        </w:rPr>
        <w:t>。</w:t>
      </w:r>
    </w:p>
    <w:p w:rsidR="008C3916" w:rsidRDefault="0059345A" w:rsidP="008C3916">
      <w:pPr>
        <w:spacing w:beforeLines="0" w:afterLines="0" w:line="600" w:lineRule="exact"/>
        <w:ind w:firstLine="640"/>
        <w:rPr>
          <w:rFonts w:ascii="仿宋" w:hAnsi="仿宋"/>
          <w:sz w:val="32"/>
          <w:szCs w:val="32"/>
        </w:rPr>
      </w:pPr>
      <w:r w:rsidRPr="0059345A">
        <w:rPr>
          <w:rFonts w:ascii="仿宋" w:hAnsi="仿宋" w:hint="eastAsia"/>
          <w:sz w:val="32"/>
          <w:szCs w:val="32"/>
        </w:rPr>
        <w:t>（三）博士生入学满四年时，</w:t>
      </w:r>
      <w:r w:rsidR="007817FD" w:rsidRPr="0059345A">
        <w:rPr>
          <w:rFonts w:ascii="仿宋" w:hAnsi="仿宋" w:hint="eastAsia"/>
          <w:sz w:val="32"/>
          <w:szCs w:val="32"/>
        </w:rPr>
        <w:t>如不能进行</w:t>
      </w:r>
      <w:r w:rsidRPr="0059345A">
        <w:rPr>
          <w:rFonts w:ascii="仿宋" w:hAnsi="仿宋" w:hint="eastAsia"/>
          <w:sz w:val="32"/>
          <w:szCs w:val="32"/>
        </w:rPr>
        <w:t>学位论文</w:t>
      </w:r>
      <w:r w:rsidR="007817FD" w:rsidRPr="0059345A">
        <w:rPr>
          <w:rFonts w:ascii="仿宋" w:hAnsi="仿宋" w:hint="eastAsia"/>
          <w:sz w:val="32"/>
          <w:szCs w:val="32"/>
        </w:rPr>
        <w:t>答辩，应向研究生院提交《博士生延期答辩备案表</w:t>
      </w:r>
      <w:r w:rsidR="008C3916" w:rsidRPr="0059345A">
        <w:rPr>
          <w:rFonts w:ascii="仿宋" w:hAnsi="仿宋" w:hint="eastAsia"/>
          <w:sz w:val="32"/>
          <w:szCs w:val="32"/>
        </w:rPr>
        <w:t>》</w:t>
      </w:r>
      <w:r w:rsidR="008C3916">
        <w:rPr>
          <w:rFonts w:ascii="仿宋" w:hAnsi="仿宋" w:hint="eastAsia"/>
          <w:sz w:val="32"/>
          <w:szCs w:val="32"/>
        </w:rPr>
        <w:t>；</w:t>
      </w:r>
      <w:r w:rsidR="00EF5870" w:rsidRPr="0059345A">
        <w:rPr>
          <w:rFonts w:ascii="仿宋" w:hAnsi="仿宋" w:hint="eastAsia"/>
          <w:sz w:val="32"/>
          <w:szCs w:val="32"/>
        </w:rPr>
        <w:t>博士生入学满五年</w:t>
      </w:r>
      <w:r w:rsidRPr="0059345A">
        <w:rPr>
          <w:rFonts w:ascii="仿宋" w:hAnsi="仿宋" w:hint="eastAsia"/>
          <w:sz w:val="32"/>
          <w:szCs w:val="32"/>
        </w:rPr>
        <w:t>时</w:t>
      </w:r>
      <w:r w:rsidR="00FC35EA" w:rsidRPr="0059345A">
        <w:rPr>
          <w:rFonts w:ascii="仿宋" w:hAnsi="仿宋" w:hint="eastAsia"/>
          <w:sz w:val="32"/>
          <w:szCs w:val="32"/>
        </w:rPr>
        <w:t>，</w:t>
      </w:r>
      <w:r w:rsidRPr="0059345A">
        <w:rPr>
          <w:rFonts w:ascii="仿宋" w:hAnsi="仿宋" w:hint="eastAsia"/>
          <w:sz w:val="32"/>
          <w:szCs w:val="32"/>
        </w:rPr>
        <w:t>如仍</w:t>
      </w:r>
      <w:r>
        <w:rPr>
          <w:rFonts w:ascii="仿宋" w:hAnsi="仿宋" w:hint="eastAsia"/>
          <w:sz w:val="32"/>
          <w:szCs w:val="32"/>
        </w:rPr>
        <w:t>不</w:t>
      </w:r>
      <w:r w:rsidRPr="0059345A">
        <w:rPr>
          <w:rFonts w:ascii="仿宋" w:hAnsi="仿宋" w:hint="eastAsia"/>
          <w:sz w:val="32"/>
          <w:szCs w:val="32"/>
        </w:rPr>
        <w:t>能进行学位论文答辩</w:t>
      </w:r>
      <w:r w:rsidR="00C72D89" w:rsidRPr="0059345A">
        <w:rPr>
          <w:rFonts w:ascii="仿宋" w:hAnsi="仿宋" w:hint="eastAsia"/>
          <w:sz w:val="32"/>
          <w:szCs w:val="32"/>
        </w:rPr>
        <w:t>，应向研究生院提交《</w:t>
      </w:r>
      <w:r w:rsidRPr="0059345A">
        <w:rPr>
          <w:rFonts w:ascii="仿宋" w:hAnsi="仿宋" w:hint="eastAsia"/>
          <w:sz w:val="32"/>
          <w:szCs w:val="32"/>
        </w:rPr>
        <w:t>博士生延期答辩审核表</w:t>
      </w:r>
      <w:r w:rsidR="00C72D89" w:rsidRPr="0059345A">
        <w:rPr>
          <w:rFonts w:ascii="仿宋" w:hAnsi="仿宋" w:hint="eastAsia"/>
          <w:sz w:val="32"/>
          <w:szCs w:val="32"/>
        </w:rPr>
        <w:t>》。</w:t>
      </w:r>
    </w:p>
    <w:p w:rsidR="00767798" w:rsidRPr="0059345A" w:rsidRDefault="00A47C59" w:rsidP="008C3916">
      <w:pPr>
        <w:spacing w:beforeLines="0" w:afterLines="0" w:line="600" w:lineRule="exact"/>
        <w:ind w:firstLine="640"/>
        <w:rPr>
          <w:rFonts w:ascii="仿宋"/>
          <w:sz w:val="32"/>
          <w:szCs w:val="32"/>
        </w:rPr>
      </w:pPr>
      <w:r>
        <w:rPr>
          <w:rFonts w:ascii="仿宋" w:hAnsi="仿宋" w:hint="eastAsia"/>
          <w:sz w:val="32"/>
          <w:szCs w:val="32"/>
        </w:rPr>
        <w:t>（四）</w:t>
      </w:r>
      <w:r w:rsidRPr="00A235E3">
        <w:rPr>
          <w:rFonts w:ascii="仿宋" w:hAnsi="仿宋" w:hint="eastAsia"/>
          <w:sz w:val="32"/>
          <w:szCs w:val="32"/>
        </w:rPr>
        <w:t>博士生入学满五</w:t>
      </w:r>
      <w:r w:rsidR="00FC61E3" w:rsidRPr="00A235E3">
        <w:rPr>
          <w:rFonts w:ascii="仿宋" w:hAnsi="仿宋" w:hint="eastAsia"/>
          <w:sz w:val="32"/>
          <w:szCs w:val="32"/>
        </w:rPr>
        <w:t>年后至</w:t>
      </w:r>
      <w:r w:rsidRPr="00A235E3">
        <w:rPr>
          <w:rFonts w:ascii="仿宋" w:hAnsi="仿宋" w:hint="eastAsia"/>
          <w:sz w:val="32"/>
          <w:szCs w:val="32"/>
        </w:rPr>
        <w:t>满六</w:t>
      </w:r>
      <w:r w:rsidR="00FC61E3" w:rsidRPr="00A235E3">
        <w:rPr>
          <w:rFonts w:ascii="仿宋" w:hAnsi="仿宋" w:hint="eastAsia"/>
          <w:sz w:val="32"/>
          <w:szCs w:val="32"/>
        </w:rPr>
        <w:t>年之前，</w:t>
      </w:r>
      <w:r w:rsidR="00B32E0F" w:rsidRPr="00A235E3">
        <w:rPr>
          <w:rFonts w:ascii="仿宋" w:hAnsi="仿宋" w:hint="eastAsia"/>
          <w:sz w:val="32"/>
          <w:szCs w:val="32"/>
        </w:rPr>
        <w:t>如已发表及投</w:t>
      </w:r>
      <w:r w:rsidR="00B32E0F" w:rsidRPr="0059345A">
        <w:rPr>
          <w:rFonts w:ascii="仿宋" w:hAnsi="仿宋" w:hint="eastAsia"/>
          <w:sz w:val="32"/>
          <w:szCs w:val="32"/>
        </w:rPr>
        <w:t>稿</w:t>
      </w:r>
      <w:r w:rsidR="00B32E0F" w:rsidRPr="0059345A">
        <w:rPr>
          <w:rFonts w:ascii="仿宋" w:hAnsi="仿宋" w:hint="eastAsia"/>
          <w:sz w:val="32"/>
          <w:szCs w:val="32"/>
        </w:rPr>
        <w:lastRenderedPageBreak/>
        <w:t>论文与所在学科制定的</w:t>
      </w:r>
      <w:r w:rsidR="00FC35EA" w:rsidRPr="0059345A">
        <w:rPr>
          <w:rFonts w:ascii="仿宋" w:hAnsi="仿宋" w:hint="eastAsia"/>
          <w:sz w:val="32"/>
          <w:szCs w:val="32"/>
        </w:rPr>
        <w:t>“关于博士研究生在攻读学位期间发表学术论文的要求”相匹配，经导师同意</w:t>
      </w:r>
      <w:r w:rsidR="005279B8" w:rsidRPr="0059345A">
        <w:rPr>
          <w:rFonts w:ascii="仿宋" w:hAnsi="仿宋" w:hint="eastAsia"/>
          <w:sz w:val="32"/>
          <w:szCs w:val="32"/>
        </w:rPr>
        <w:t>，可</w:t>
      </w:r>
      <w:r w:rsidR="0059345A" w:rsidRPr="0059345A">
        <w:rPr>
          <w:rFonts w:ascii="仿宋" w:hAnsi="仿宋" w:hint="eastAsia"/>
          <w:sz w:val="32"/>
          <w:szCs w:val="32"/>
        </w:rPr>
        <w:t>有条件</w:t>
      </w:r>
      <w:r w:rsidR="00FC35EA" w:rsidRPr="0059345A">
        <w:rPr>
          <w:rFonts w:ascii="仿宋" w:hAnsi="仿宋" w:hint="eastAsia"/>
          <w:sz w:val="32"/>
          <w:szCs w:val="32"/>
        </w:rPr>
        <w:t>申请博士学位论文答辩</w:t>
      </w:r>
      <w:r w:rsidR="00C72D89" w:rsidRPr="0059345A">
        <w:rPr>
          <w:rFonts w:ascii="仿宋" w:hAnsi="仿宋" w:hint="eastAsia"/>
          <w:sz w:val="32"/>
          <w:szCs w:val="32"/>
        </w:rPr>
        <w:t>，答辩通过后，颁发毕业证离校。</w:t>
      </w:r>
      <w:r w:rsidR="00FC35EA" w:rsidRPr="0059345A">
        <w:rPr>
          <w:rFonts w:ascii="仿宋" w:hAnsi="仿宋" w:hint="eastAsia"/>
          <w:sz w:val="32"/>
          <w:szCs w:val="32"/>
        </w:rPr>
        <w:t>在</w:t>
      </w:r>
      <w:r w:rsidR="005279B8" w:rsidRPr="0059345A">
        <w:rPr>
          <w:rFonts w:ascii="仿宋" w:hAnsi="仿宋" w:hint="eastAsia"/>
          <w:sz w:val="32"/>
          <w:szCs w:val="32"/>
        </w:rPr>
        <w:t>入学满</w:t>
      </w:r>
      <w:r w:rsidR="00FC35EA" w:rsidRPr="0059345A">
        <w:rPr>
          <w:rFonts w:ascii="仿宋" w:hAnsi="仿宋" w:hint="eastAsia"/>
          <w:sz w:val="32"/>
          <w:szCs w:val="32"/>
        </w:rPr>
        <w:t>八年内达到所在学科制定的“关于博士研究生在攻读学位期间发表学术论文的要求”，可</w:t>
      </w:r>
      <w:r w:rsidR="00A235E3">
        <w:rPr>
          <w:rFonts w:ascii="仿宋" w:hAnsi="仿宋" w:hint="eastAsia"/>
          <w:sz w:val="32"/>
          <w:szCs w:val="32"/>
        </w:rPr>
        <w:t>向学校</w:t>
      </w:r>
      <w:r w:rsidR="00FC35EA" w:rsidRPr="0059345A">
        <w:rPr>
          <w:rFonts w:ascii="仿宋" w:hAnsi="仿宋" w:hint="eastAsia"/>
          <w:sz w:val="32"/>
          <w:szCs w:val="32"/>
        </w:rPr>
        <w:t>提出博士学位申请，经各级学位委员会审核通过</w:t>
      </w:r>
      <w:r w:rsidR="00EF5870" w:rsidRPr="0059345A">
        <w:rPr>
          <w:rFonts w:ascii="仿宋" w:hAnsi="仿宋" w:hint="eastAsia"/>
          <w:sz w:val="32"/>
          <w:szCs w:val="32"/>
        </w:rPr>
        <w:t>后</w:t>
      </w:r>
      <w:r w:rsidR="00FC35EA" w:rsidRPr="0059345A">
        <w:rPr>
          <w:rFonts w:ascii="仿宋" w:hAnsi="仿宋" w:hint="eastAsia"/>
          <w:sz w:val="32"/>
          <w:szCs w:val="32"/>
        </w:rPr>
        <w:t>颁发学位证。</w:t>
      </w:r>
    </w:p>
    <w:p w:rsidR="00767798" w:rsidRDefault="00FC35EA">
      <w:pPr>
        <w:spacing w:beforeLines="0" w:afterLines="0" w:line="600" w:lineRule="exact"/>
        <w:ind w:firstLine="640"/>
        <w:rPr>
          <w:rFonts w:ascii="仿宋" w:hAnsi="仿宋"/>
          <w:sz w:val="32"/>
          <w:szCs w:val="32"/>
        </w:rPr>
      </w:pPr>
      <w:r w:rsidRPr="0059345A">
        <w:rPr>
          <w:rFonts w:ascii="仿宋" w:hAnsi="仿宋" w:hint="eastAsia"/>
          <w:sz w:val="32"/>
          <w:szCs w:val="32"/>
        </w:rPr>
        <w:t>（</w:t>
      </w:r>
      <w:r w:rsidR="00A05CC9">
        <w:rPr>
          <w:rFonts w:ascii="仿宋" w:hAnsi="仿宋" w:hint="eastAsia"/>
          <w:sz w:val="32"/>
          <w:szCs w:val="32"/>
        </w:rPr>
        <w:t>五</w:t>
      </w:r>
      <w:r w:rsidRPr="0059345A">
        <w:rPr>
          <w:rFonts w:ascii="仿宋" w:hAnsi="仿宋" w:hint="eastAsia"/>
          <w:sz w:val="32"/>
          <w:szCs w:val="32"/>
        </w:rPr>
        <w:t>）博士生入学满六年后必须离校，对满六年未能进行答辩的博士生颁发结业证（或</w:t>
      </w:r>
      <w:proofErr w:type="gramStart"/>
      <w:r w:rsidRPr="0059345A">
        <w:rPr>
          <w:rFonts w:ascii="仿宋" w:hAnsi="仿宋" w:hint="eastAsia"/>
          <w:sz w:val="32"/>
          <w:szCs w:val="32"/>
        </w:rPr>
        <w:t>肄业</w:t>
      </w:r>
      <w:proofErr w:type="gramEnd"/>
      <w:r w:rsidRPr="0059345A">
        <w:rPr>
          <w:rFonts w:ascii="仿宋" w:hAnsi="仿宋" w:hint="eastAsia"/>
          <w:sz w:val="32"/>
          <w:szCs w:val="32"/>
        </w:rPr>
        <w:t>证）。如已结业的博士生在</w:t>
      </w:r>
      <w:r w:rsidR="00111631" w:rsidRPr="0059345A">
        <w:rPr>
          <w:rFonts w:ascii="仿宋" w:hAnsi="仿宋" w:hint="eastAsia"/>
          <w:sz w:val="32"/>
          <w:szCs w:val="32"/>
        </w:rPr>
        <w:t>入学满</w:t>
      </w:r>
      <w:r w:rsidRPr="0059345A">
        <w:rPr>
          <w:rFonts w:ascii="仿宋" w:hAnsi="仿宋" w:hint="eastAsia"/>
          <w:sz w:val="32"/>
          <w:szCs w:val="32"/>
        </w:rPr>
        <w:t>八年内达到所在学</w:t>
      </w:r>
      <w:r w:rsidR="005279B8" w:rsidRPr="0059345A">
        <w:rPr>
          <w:rFonts w:ascii="仿宋" w:hAnsi="仿宋" w:hint="eastAsia"/>
          <w:sz w:val="32"/>
          <w:szCs w:val="32"/>
        </w:rPr>
        <w:t>科制定的“关于博士研究生在攻读学位期间发表学术论文的要求”，可向学校</w:t>
      </w:r>
      <w:r w:rsidRPr="0059345A">
        <w:rPr>
          <w:rFonts w:ascii="仿宋" w:hAnsi="仿宋" w:hint="eastAsia"/>
          <w:sz w:val="32"/>
          <w:szCs w:val="32"/>
        </w:rPr>
        <w:t>申请博士学位论文答辩</w:t>
      </w:r>
      <w:r w:rsidR="00B46894" w:rsidRPr="0059345A">
        <w:rPr>
          <w:rFonts w:ascii="仿宋" w:hAnsi="仿宋" w:hint="eastAsia"/>
          <w:sz w:val="32"/>
          <w:szCs w:val="32"/>
        </w:rPr>
        <w:t>。</w:t>
      </w:r>
      <w:r w:rsidRPr="0059345A">
        <w:rPr>
          <w:rFonts w:ascii="仿宋" w:hAnsi="仿宋" w:hint="eastAsia"/>
          <w:sz w:val="32"/>
          <w:szCs w:val="32"/>
        </w:rPr>
        <w:t>答辩通过后，结业证</w:t>
      </w:r>
      <w:r w:rsidR="00293D56" w:rsidRPr="0059345A">
        <w:rPr>
          <w:rFonts w:ascii="仿宋" w:hAnsi="仿宋" w:hint="eastAsia"/>
          <w:sz w:val="32"/>
          <w:szCs w:val="32"/>
        </w:rPr>
        <w:t>可</w:t>
      </w:r>
      <w:r w:rsidRPr="0059345A">
        <w:rPr>
          <w:rFonts w:ascii="仿宋" w:hAnsi="仿宋" w:hint="eastAsia"/>
          <w:sz w:val="32"/>
          <w:szCs w:val="32"/>
        </w:rPr>
        <w:t>换发毕业证，经各级学位委员会审核通过后颁发学位证。</w:t>
      </w:r>
    </w:p>
    <w:p w:rsidR="0069067A" w:rsidRPr="00B32E0F" w:rsidRDefault="0069067A" w:rsidP="001474C5">
      <w:pPr>
        <w:spacing w:beforeLines="0" w:afterLines="0" w:line="600" w:lineRule="exact"/>
        <w:ind w:firstLine="640"/>
        <w:rPr>
          <w:rFonts w:ascii="仿宋"/>
          <w:color w:val="000000" w:themeColor="text1"/>
          <w:sz w:val="32"/>
          <w:szCs w:val="32"/>
        </w:rPr>
      </w:pPr>
      <w:r w:rsidRPr="00A235E3">
        <w:rPr>
          <w:rFonts w:ascii="仿宋" w:hAnsi="仿宋" w:hint="eastAsia"/>
          <w:color w:val="000000" w:themeColor="text1"/>
          <w:sz w:val="32"/>
          <w:szCs w:val="32"/>
        </w:rPr>
        <w:t>（</w:t>
      </w:r>
      <w:r w:rsidR="001474C5" w:rsidRPr="00A235E3">
        <w:rPr>
          <w:rFonts w:ascii="仿宋" w:hAnsi="仿宋" w:hint="eastAsia"/>
          <w:color w:val="000000" w:themeColor="text1"/>
          <w:sz w:val="32"/>
          <w:szCs w:val="32"/>
        </w:rPr>
        <w:t>六</w:t>
      </w:r>
      <w:r w:rsidRPr="00A235E3">
        <w:rPr>
          <w:rFonts w:ascii="仿宋" w:hAnsi="仿宋" w:hint="eastAsia"/>
          <w:color w:val="000000" w:themeColor="text1"/>
          <w:sz w:val="32"/>
          <w:szCs w:val="32"/>
        </w:rPr>
        <w:t>）博士生</w:t>
      </w:r>
      <w:proofErr w:type="gramStart"/>
      <w:r w:rsidRPr="00A235E3">
        <w:rPr>
          <w:rFonts w:ascii="仿宋" w:hAnsi="仿宋" w:hint="eastAsia"/>
          <w:color w:val="000000" w:themeColor="text1"/>
          <w:kern w:val="0"/>
          <w:sz w:val="32"/>
          <w:szCs w:val="32"/>
        </w:rPr>
        <w:t>因创业</w:t>
      </w:r>
      <w:proofErr w:type="gramEnd"/>
      <w:r w:rsidRPr="00A235E3">
        <w:rPr>
          <w:rFonts w:ascii="仿宋" w:hAnsi="仿宋" w:hint="eastAsia"/>
          <w:color w:val="000000" w:themeColor="text1"/>
          <w:kern w:val="0"/>
          <w:sz w:val="32"/>
          <w:szCs w:val="32"/>
        </w:rPr>
        <w:t>等原因休学的，或者</w:t>
      </w:r>
      <w:r w:rsidR="00A235E3" w:rsidRPr="00A235E3">
        <w:rPr>
          <w:rFonts w:ascii="仿宋" w:hAnsi="仿宋" w:hint="eastAsia"/>
          <w:color w:val="000000" w:themeColor="text1"/>
          <w:kern w:val="0"/>
          <w:sz w:val="32"/>
          <w:szCs w:val="32"/>
        </w:rPr>
        <w:t>因服兵役</w:t>
      </w:r>
      <w:r w:rsidRPr="00A235E3">
        <w:rPr>
          <w:rFonts w:ascii="仿宋" w:hAnsi="仿宋" w:hint="eastAsia"/>
          <w:color w:val="000000" w:themeColor="text1"/>
          <w:kern w:val="0"/>
          <w:sz w:val="32"/>
          <w:szCs w:val="32"/>
        </w:rPr>
        <w:t>经学校批准保留学籍的，在校最长年限相应顺延</w:t>
      </w:r>
      <w:r w:rsidR="001474C5" w:rsidRPr="00A235E3">
        <w:rPr>
          <w:rFonts w:ascii="仿宋" w:hAnsi="仿宋" w:hint="eastAsia"/>
          <w:color w:val="000000" w:themeColor="text1"/>
          <w:kern w:val="0"/>
          <w:sz w:val="32"/>
          <w:szCs w:val="32"/>
        </w:rPr>
        <w:t>。</w:t>
      </w:r>
    </w:p>
    <w:p w:rsidR="00767798" w:rsidRDefault="00B46894">
      <w:pPr>
        <w:spacing w:beforeLines="0" w:afterLines="0" w:line="600" w:lineRule="exact"/>
        <w:ind w:firstLine="640"/>
        <w:rPr>
          <w:rFonts w:ascii="仿宋" w:hAnsi="仿宋"/>
          <w:sz w:val="32"/>
          <w:szCs w:val="32"/>
        </w:rPr>
      </w:pPr>
      <w:r w:rsidRPr="0059345A">
        <w:rPr>
          <w:rFonts w:ascii="仿宋" w:hAnsi="仿宋" w:hint="eastAsia"/>
          <w:sz w:val="32"/>
          <w:szCs w:val="32"/>
        </w:rPr>
        <w:t>（</w:t>
      </w:r>
      <w:r w:rsidR="001474C5">
        <w:rPr>
          <w:rFonts w:ascii="仿宋" w:hAnsi="仿宋" w:hint="eastAsia"/>
          <w:sz w:val="32"/>
          <w:szCs w:val="32"/>
        </w:rPr>
        <w:t>七</w:t>
      </w:r>
      <w:r w:rsidRPr="0059345A">
        <w:rPr>
          <w:rFonts w:ascii="仿宋" w:hAnsi="仿宋" w:hint="eastAsia"/>
          <w:sz w:val="32"/>
          <w:szCs w:val="32"/>
        </w:rPr>
        <w:t>）已取得突出成果的博士生，可适当提前申请博士学位论文答辩。</w:t>
      </w:r>
      <w:r w:rsidR="00FC35EA" w:rsidRPr="0059345A">
        <w:rPr>
          <w:rFonts w:ascii="仿宋" w:hAnsi="仿宋" w:hint="eastAsia"/>
          <w:sz w:val="32"/>
          <w:szCs w:val="32"/>
        </w:rPr>
        <w:t>博士生自取得学籍之日起超过八年的，学校不再受理其博士学位论文答辩和博士学位申请。</w:t>
      </w:r>
    </w:p>
    <w:p w:rsidR="00767798" w:rsidRDefault="00FC35EA">
      <w:pPr>
        <w:spacing w:beforeLines="0" w:afterLines="0" w:line="600" w:lineRule="exact"/>
        <w:ind w:firstLine="640"/>
        <w:rPr>
          <w:rFonts w:ascii="仿宋" w:hAnsi="仿宋"/>
          <w:sz w:val="32"/>
          <w:szCs w:val="32"/>
        </w:rPr>
      </w:pPr>
      <w:r w:rsidRPr="0059345A">
        <w:rPr>
          <w:rFonts w:ascii="仿宋" w:hAnsi="仿宋" w:hint="eastAsia"/>
          <w:sz w:val="32"/>
          <w:szCs w:val="32"/>
        </w:rPr>
        <w:t>（</w:t>
      </w:r>
      <w:r w:rsidR="00FC61E3">
        <w:rPr>
          <w:rFonts w:ascii="仿宋" w:hAnsi="仿宋" w:hint="eastAsia"/>
          <w:sz w:val="32"/>
          <w:szCs w:val="32"/>
        </w:rPr>
        <w:t>八</w:t>
      </w:r>
      <w:r w:rsidRPr="0059345A">
        <w:rPr>
          <w:rFonts w:ascii="仿宋" w:hAnsi="仿宋" w:hint="eastAsia"/>
          <w:sz w:val="32"/>
          <w:szCs w:val="32"/>
        </w:rPr>
        <w:t>）</w:t>
      </w:r>
      <w:proofErr w:type="gramStart"/>
      <w:r w:rsidRPr="0059345A">
        <w:rPr>
          <w:rFonts w:ascii="仿宋" w:hAnsi="仿宋" w:hint="eastAsia"/>
          <w:sz w:val="32"/>
          <w:szCs w:val="32"/>
        </w:rPr>
        <w:t>直博生</w:t>
      </w:r>
      <w:proofErr w:type="gramEnd"/>
      <w:r w:rsidRPr="0059345A">
        <w:rPr>
          <w:rFonts w:ascii="仿宋" w:hAnsi="仿宋" w:hint="eastAsia"/>
          <w:sz w:val="32"/>
          <w:szCs w:val="32"/>
        </w:rPr>
        <w:t>入学第一年可按硕士学习阶段计算。</w:t>
      </w:r>
    </w:p>
    <w:p w:rsidR="00767798" w:rsidRPr="0059345A" w:rsidRDefault="00FC35EA">
      <w:pPr>
        <w:widowControl/>
        <w:adjustRightInd w:val="0"/>
        <w:spacing w:beforeLines="0" w:afterLines="0" w:line="600" w:lineRule="exact"/>
        <w:ind w:firstLineChars="0" w:firstLine="0"/>
        <w:jc w:val="center"/>
        <w:rPr>
          <w:rFonts w:ascii="黑体" w:eastAsia="黑体" w:hAnsi="黑体"/>
          <w:bCs/>
          <w:color w:val="000000"/>
          <w:kern w:val="0"/>
          <w:sz w:val="32"/>
          <w:szCs w:val="32"/>
        </w:rPr>
      </w:pPr>
      <w:r w:rsidRPr="0059345A">
        <w:rPr>
          <w:rFonts w:ascii="黑体" w:eastAsia="黑体" w:hAnsi="黑体" w:hint="eastAsia"/>
          <w:bCs/>
          <w:color w:val="000000"/>
          <w:kern w:val="0"/>
          <w:sz w:val="32"/>
          <w:szCs w:val="32"/>
        </w:rPr>
        <w:t>二、关于全日制博士生延期期间的津贴</w:t>
      </w:r>
    </w:p>
    <w:p w:rsidR="00767798" w:rsidRPr="0059345A" w:rsidRDefault="00FC35EA">
      <w:pPr>
        <w:spacing w:beforeLines="0" w:afterLines="0" w:line="600" w:lineRule="exact"/>
        <w:ind w:firstLine="640"/>
        <w:rPr>
          <w:rFonts w:ascii="仿宋"/>
          <w:sz w:val="32"/>
          <w:szCs w:val="32"/>
        </w:rPr>
      </w:pPr>
      <w:r w:rsidRPr="0059345A">
        <w:rPr>
          <w:rFonts w:ascii="仿宋" w:hAnsi="仿宋" w:hint="eastAsia"/>
          <w:sz w:val="32"/>
          <w:szCs w:val="32"/>
        </w:rPr>
        <w:t>（一）博士生第五年级期间，导师每月至少为博士生支付助研津贴</w:t>
      </w:r>
      <w:r w:rsidRPr="0059345A">
        <w:rPr>
          <w:rFonts w:ascii="仿宋" w:hAnsi="仿宋"/>
          <w:sz w:val="32"/>
          <w:szCs w:val="32"/>
        </w:rPr>
        <w:t>2000</w:t>
      </w:r>
      <w:r w:rsidRPr="0059345A">
        <w:rPr>
          <w:rFonts w:ascii="仿宋" w:hAnsi="仿宋" w:hint="eastAsia"/>
          <w:sz w:val="32"/>
          <w:szCs w:val="32"/>
        </w:rPr>
        <w:t>元（按每年发</w:t>
      </w:r>
      <w:r w:rsidRPr="0059345A">
        <w:rPr>
          <w:rFonts w:ascii="仿宋" w:hAnsi="仿宋"/>
          <w:sz w:val="32"/>
          <w:szCs w:val="32"/>
        </w:rPr>
        <w:t>12</w:t>
      </w:r>
      <w:r w:rsidRPr="0059345A">
        <w:rPr>
          <w:rFonts w:ascii="仿宋" w:hAnsi="仿宋" w:hint="eastAsia"/>
          <w:sz w:val="32"/>
          <w:szCs w:val="32"/>
        </w:rPr>
        <w:t>个月计），助研津贴须通过研究生院的学生助研津贴支付系统发放。</w:t>
      </w:r>
    </w:p>
    <w:p w:rsidR="00767798" w:rsidRPr="0059345A" w:rsidRDefault="00FC35EA">
      <w:pPr>
        <w:spacing w:beforeLines="0" w:afterLines="0" w:line="600" w:lineRule="exact"/>
        <w:ind w:firstLine="640"/>
        <w:rPr>
          <w:rFonts w:ascii="仿宋"/>
          <w:sz w:val="32"/>
          <w:szCs w:val="32"/>
        </w:rPr>
      </w:pPr>
      <w:r w:rsidRPr="0059345A">
        <w:rPr>
          <w:rFonts w:ascii="仿宋" w:hAnsi="仿宋" w:hint="eastAsia"/>
          <w:sz w:val="32"/>
          <w:szCs w:val="32"/>
        </w:rPr>
        <w:lastRenderedPageBreak/>
        <w:t>（二）博士生第六年级期间，鼓励导师为博士生发放助研津贴。</w:t>
      </w:r>
    </w:p>
    <w:p w:rsidR="00767798" w:rsidRPr="0059345A" w:rsidRDefault="00FC35EA">
      <w:pPr>
        <w:spacing w:beforeLines="0" w:afterLines="0" w:line="600" w:lineRule="exact"/>
        <w:ind w:firstLine="640"/>
        <w:rPr>
          <w:rFonts w:ascii="仿宋"/>
          <w:sz w:val="32"/>
          <w:szCs w:val="32"/>
        </w:rPr>
      </w:pPr>
      <w:r w:rsidRPr="0059345A">
        <w:rPr>
          <w:rFonts w:ascii="仿宋" w:hAnsi="仿宋" w:hint="eastAsia"/>
          <w:sz w:val="32"/>
          <w:szCs w:val="32"/>
        </w:rPr>
        <w:t>（三）博士生由于个人原因长时间耽误论文研究工作造成延期，经所在院（系）确认同意后，导师可以不支付博士生第五年级期间的助研津贴。</w:t>
      </w:r>
    </w:p>
    <w:p w:rsidR="00767798" w:rsidRPr="0059345A" w:rsidRDefault="00FC35EA">
      <w:pPr>
        <w:spacing w:beforeLines="0" w:afterLines="0" w:line="600" w:lineRule="exact"/>
        <w:ind w:firstLine="640"/>
        <w:rPr>
          <w:rFonts w:ascii="仿宋"/>
          <w:sz w:val="32"/>
          <w:szCs w:val="32"/>
        </w:rPr>
      </w:pPr>
      <w:r w:rsidRPr="0059345A">
        <w:rPr>
          <w:rFonts w:ascii="仿宋" w:hAnsi="仿宋" w:hint="eastAsia"/>
          <w:sz w:val="32"/>
          <w:szCs w:val="32"/>
        </w:rPr>
        <w:t>（四）如果导师科研经费严重缺乏不能提供助研津贴，博士生可向学校申请助教助管岗位，以适当补充生活津贴。</w:t>
      </w:r>
    </w:p>
    <w:p w:rsidR="00767798" w:rsidRPr="0059345A" w:rsidRDefault="00FC35EA">
      <w:pPr>
        <w:widowControl/>
        <w:adjustRightInd w:val="0"/>
        <w:spacing w:beforeLines="0" w:afterLines="0" w:line="600" w:lineRule="exact"/>
        <w:ind w:firstLineChars="0" w:firstLine="0"/>
        <w:jc w:val="center"/>
        <w:rPr>
          <w:rFonts w:ascii="黑体" w:eastAsia="黑体" w:hAnsi="黑体"/>
          <w:bCs/>
          <w:color w:val="000000"/>
          <w:kern w:val="0"/>
          <w:sz w:val="32"/>
          <w:szCs w:val="32"/>
        </w:rPr>
      </w:pPr>
      <w:r w:rsidRPr="0059345A">
        <w:rPr>
          <w:rFonts w:ascii="黑体" w:eastAsia="黑体" w:hAnsi="黑体" w:hint="eastAsia"/>
          <w:bCs/>
          <w:color w:val="000000"/>
          <w:kern w:val="0"/>
          <w:sz w:val="32"/>
          <w:szCs w:val="32"/>
        </w:rPr>
        <w:t>三、其他</w:t>
      </w:r>
    </w:p>
    <w:p w:rsidR="00767798" w:rsidRPr="0059345A" w:rsidRDefault="00FC35EA">
      <w:pPr>
        <w:spacing w:beforeLines="0" w:afterLines="0" w:line="600" w:lineRule="exact"/>
        <w:ind w:firstLine="640"/>
        <w:rPr>
          <w:rFonts w:ascii="仿宋"/>
          <w:sz w:val="32"/>
          <w:szCs w:val="32"/>
        </w:rPr>
      </w:pPr>
      <w:r w:rsidRPr="0059345A">
        <w:rPr>
          <w:rFonts w:ascii="仿宋" w:hAnsi="仿宋" w:hint="eastAsia"/>
          <w:sz w:val="32"/>
          <w:szCs w:val="32"/>
        </w:rPr>
        <w:t>（一）博士生应科学规划学位论文工作，珍惜在校时间，在规定学制年限内完成学业。博士生导师应尽到指导责任，为博士生按期完成学业创造条件。</w:t>
      </w:r>
    </w:p>
    <w:p w:rsidR="00767798" w:rsidRPr="0059345A" w:rsidRDefault="00FC35EA">
      <w:pPr>
        <w:spacing w:beforeLines="0" w:afterLines="0" w:line="600" w:lineRule="exact"/>
        <w:ind w:firstLine="640"/>
        <w:rPr>
          <w:rFonts w:ascii="仿宋"/>
          <w:sz w:val="32"/>
          <w:szCs w:val="32"/>
        </w:rPr>
      </w:pPr>
      <w:r w:rsidRPr="0059345A">
        <w:rPr>
          <w:rFonts w:ascii="仿宋" w:hAnsi="仿宋" w:hint="eastAsia"/>
          <w:sz w:val="32"/>
          <w:szCs w:val="32"/>
        </w:rPr>
        <w:t>（二）博士生导师应按照本规定第二项的要求提供延期博士生的助研津贴。对不按要求提供助研津贴或有多名博士生超过五年未答辩的导师，将减少其招生名额或暂停招生。</w:t>
      </w:r>
    </w:p>
    <w:p w:rsidR="00767798" w:rsidRPr="0059345A" w:rsidRDefault="00FC35EA">
      <w:pPr>
        <w:spacing w:beforeLines="0" w:afterLines="0" w:line="600" w:lineRule="exact"/>
        <w:ind w:firstLine="640"/>
        <w:rPr>
          <w:rFonts w:ascii="仿宋"/>
          <w:sz w:val="32"/>
          <w:szCs w:val="32"/>
        </w:rPr>
      </w:pPr>
      <w:r w:rsidRPr="0059345A">
        <w:rPr>
          <w:rFonts w:ascii="仿宋" w:hAnsi="仿宋" w:hint="eastAsia"/>
          <w:sz w:val="32"/>
          <w:szCs w:val="32"/>
        </w:rPr>
        <w:t>（三）本规定从</w:t>
      </w:r>
      <w:r w:rsidRPr="0059345A">
        <w:rPr>
          <w:rFonts w:ascii="仿宋" w:hAnsi="仿宋"/>
          <w:sz w:val="32"/>
          <w:szCs w:val="32"/>
        </w:rPr>
        <w:t>2013</w:t>
      </w:r>
      <w:r w:rsidRPr="0059345A">
        <w:rPr>
          <w:rFonts w:ascii="仿宋" w:hAnsi="仿宋" w:hint="eastAsia"/>
          <w:sz w:val="32"/>
          <w:szCs w:val="32"/>
        </w:rPr>
        <w:t>年</w:t>
      </w:r>
      <w:r w:rsidR="00CB1124">
        <w:rPr>
          <w:rFonts w:ascii="仿宋" w:hAnsi="仿宋" w:hint="eastAsia"/>
          <w:sz w:val="32"/>
          <w:szCs w:val="32"/>
        </w:rPr>
        <w:t>秋季学期</w:t>
      </w:r>
      <w:r w:rsidRPr="0059345A">
        <w:rPr>
          <w:rFonts w:ascii="仿宋" w:hAnsi="仿宋" w:hint="eastAsia"/>
          <w:sz w:val="32"/>
          <w:szCs w:val="32"/>
        </w:rPr>
        <w:t>及以后入学的博士生开始执行。</w:t>
      </w:r>
      <w:r w:rsidRPr="0059345A">
        <w:rPr>
          <w:rFonts w:ascii="仿宋" w:hAnsi="仿宋"/>
          <w:sz w:val="32"/>
          <w:szCs w:val="32"/>
        </w:rPr>
        <w:t>2013</w:t>
      </w:r>
      <w:r w:rsidRPr="0059345A">
        <w:rPr>
          <w:rFonts w:ascii="仿宋" w:hAnsi="仿宋" w:hint="eastAsia"/>
          <w:sz w:val="32"/>
          <w:szCs w:val="32"/>
        </w:rPr>
        <w:t>年</w:t>
      </w:r>
      <w:r w:rsidR="00CB1124">
        <w:rPr>
          <w:rFonts w:ascii="仿宋" w:hAnsi="仿宋" w:hint="eastAsia"/>
          <w:sz w:val="32"/>
          <w:szCs w:val="32"/>
        </w:rPr>
        <w:t>秋季学期</w:t>
      </w:r>
      <w:r w:rsidRPr="0059345A">
        <w:rPr>
          <w:rFonts w:ascii="仿宋" w:hAnsi="仿宋" w:hint="eastAsia"/>
          <w:sz w:val="32"/>
          <w:szCs w:val="32"/>
        </w:rPr>
        <w:t>前入学的博士生，经导师和院（系）同意后也可以参照本规定执行。</w:t>
      </w:r>
    </w:p>
    <w:p w:rsidR="00767798" w:rsidRPr="0059345A" w:rsidRDefault="00FC35EA">
      <w:pPr>
        <w:spacing w:beforeLines="0" w:afterLines="0" w:line="600" w:lineRule="exact"/>
        <w:ind w:firstLine="640"/>
        <w:rPr>
          <w:rFonts w:ascii="仿宋"/>
          <w:sz w:val="32"/>
          <w:szCs w:val="32"/>
        </w:rPr>
      </w:pPr>
      <w:r w:rsidRPr="0059345A">
        <w:rPr>
          <w:rFonts w:ascii="仿宋" w:hAnsi="仿宋" w:hint="eastAsia"/>
          <w:sz w:val="32"/>
          <w:szCs w:val="32"/>
        </w:rPr>
        <w:t>（四）本规定由研究生院负责解释。</w:t>
      </w:r>
    </w:p>
    <w:p w:rsidR="00767798" w:rsidRPr="0059345A" w:rsidRDefault="00767798" w:rsidP="0054795D">
      <w:pPr>
        <w:spacing w:beforeLines="0" w:afterLines="0" w:line="600" w:lineRule="exact"/>
        <w:ind w:firstLineChars="0" w:firstLine="0"/>
        <w:rPr>
          <w:rFonts w:ascii="仿宋"/>
          <w:sz w:val="32"/>
          <w:szCs w:val="32"/>
        </w:rPr>
      </w:pPr>
    </w:p>
    <w:p w:rsidR="00767798" w:rsidRPr="0059345A" w:rsidRDefault="00FC35EA" w:rsidP="0054795D">
      <w:pPr>
        <w:spacing w:beforeLines="0" w:afterLines="0" w:line="600" w:lineRule="exact"/>
        <w:ind w:right="160" w:firstLineChars="1800" w:firstLine="5760"/>
        <w:jc w:val="right"/>
        <w:rPr>
          <w:rFonts w:ascii="仿宋"/>
          <w:sz w:val="32"/>
          <w:szCs w:val="32"/>
        </w:rPr>
      </w:pPr>
      <w:r w:rsidRPr="0059345A">
        <w:rPr>
          <w:rFonts w:ascii="仿宋" w:hAnsi="仿宋" w:hint="eastAsia"/>
          <w:sz w:val="32"/>
          <w:szCs w:val="32"/>
        </w:rPr>
        <w:t>哈尔滨工业大学</w:t>
      </w:r>
    </w:p>
    <w:p w:rsidR="00767798" w:rsidRDefault="00FC35EA" w:rsidP="00D31785">
      <w:pPr>
        <w:spacing w:beforeLines="0" w:afterLines="0" w:line="600" w:lineRule="exact"/>
        <w:ind w:firstLineChars="1700" w:firstLine="5440"/>
        <w:jc w:val="right"/>
        <w:rPr>
          <w:rFonts w:ascii="仿宋"/>
          <w:sz w:val="32"/>
          <w:szCs w:val="32"/>
        </w:rPr>
      </w:pPr>
      <w:r w:rsidRPr="0059345A">
        <w:rPr>
          <w:rFonts w:ascii="仿宋" w:hAnsi="仿宋"/>
          <w:sz w:val="32"/>
          <w:szCs w:val="32"/>
        </w:rPr>
        <w:t>2017</w:t>
      </w:r>
      <w:r w:rsidRPr="0059345A">
        <w:rPr>
          <w:rFonts w:ascii="仿宋" w:hAnsi="仿宋" w:hint="eastAsia"/>
          <w:sz w:val="32"/>
          <w:szCs w:val="32"/>
        </w:rPr>
        <w:t>年8月30日</w:t>
      </w:r>
    </w:p>
    <w:sectPr w:rsidR="00767798" w:rsidSect="00767798">
      <w:headerReference w:type="even" r:id="rId9"/>
      <w:headerReference w:type="default" r:id="rId10"/>
      <w:footerReference w:type="even" r:id="rId11"/>
      <w:footerReference w:type="default" r:id="rId12"/>
      <w:headerReference w:type="first" r:id="rId13"/>
      <w:footerReference w:type="first" r:id="rId14"/>
      <w:pgSz w:w="11906" w:h="16838"/>
      <w:pgMar w:top="1588" w:right="1418" w:bottom="1474" w:left="1418"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C3" w:rsidRDefault="00CB43C3" w:rsidP="00EF5870">
      <w:pPr>
        <w:spacing w:before="120" w:after="120" w:line="240" w:lineRule="auto"/>
        <w:ind w:firstLine="560"/>
      </w:pPr>
      <w:r>
        <w:separator/>
      </w:r>
    </w:p>
  </w:endnote>
  <w:endnote w:type="continuationSeparator" w:id="0">
    <w:p w:rsidR="00CB43C3" w:rsidRDefault="00CB43C3" w:rsidP="00EF5870">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5"/>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5"/>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5"/>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C3" w:rsidRDefault="00CB43C3" w:rsidP="00EF5870">
      <w:pPr>
        <w:spacing w:before="120" w:after="120" w:line="240" w:lineRule="auto"/>
        <w:ind w:firstLine="560"/>
      </w:pPr>
      <w:r>
        <w:separator/>
      </w:r>
    </w:p>
  </w:footnote>
  <w:footnote w:type="continuationSeparator" w:id="0">
    <w:p w:rsidR="00CB43C3" w:rsidRDefault="00CB43C3" w:rsidP="00EF5870">
      <w:pPr>
        <w:spacing w:before="120" w:after="120"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6"/>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spacing w:before="120" w:after="120"/>
      <w:ind w:left="482"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98" w:rsidRDefault="00767798">
    <w:pPr>
      <w:pStyle w:val="a6"/>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98"/>
    <w:rsid w:val="000038B6"/>
    <w:rsid w:val="00010973"/>
    <w:rsid w:val="00041C63"/>
    <w:rsid w:val="000749AD"/>
    <w:rsid w:val="000A1931"/>
    <w:rsid w:val="000F2553"/>
    <w:rsid w:val="000F30A0"/>
    <w:rsid w:val="00111631"/>
    <w:rsid w:val="00115AA1"/>
    <w:rsid w:val="001474C5"/>
    <w:rsid w:val="001518C2"/>
    <w:rsid w:val="00192A23"/>
    <w:rsid w:val="001A5682"/>
    <w:rsid w:val="001B32AF"/>
    <w:rsid w:val="001C1E78"/>
    <w:rsid w:val="00265437"/>
    <w:rsid w:val="00293D56"/>
    <w:rsid w:val="002C5EA5"/>
    <w:rsid w:val="002E4E71"/>
    <w:rsid w:val="002F3694"/>
    <w:rsid w:val="0030558E"/>
    <w:rsid w:val="00340DFE"/>
    <w:rsid w:val="003B5A7D"/>
    <w:rsid w:val="003D13E6"/>
    <w:rsid w:val="004144A1"/>
    <w:rsid w:val="00442D5B"/>
    <w:rsid w:val="0045082E"/>
    <w:rsid w:val="004932D8"/>
    <w:rsid w:val="00502E6B"/>
    <w:rsid w:val="005048FE"/>
    <w:rsid w:val="0052163D"/>
    <w:rsid w:val="005279B8"/>
    <w:rsid w:val="00534F6A"/>
    <w:rsid w:val="0054795D"/>
    <w:rsid w:val="0059345A"/>
    <w:rsid w:val="005A4C07"/>
    <w:rsid w:val="00663343"/>
    <w:rsid w:val="0066362F"/>
    <w:rsid w:val="006753F4"/>
    <w:rsid w:val="00683538"/>
    <w:rsid w:val="0069067A"/>
    <w:rsid w:val="006E0B49"/>
    <w:rsid w:val="00767798"/>
    <w:rsid w:val="007817FD"/>
    <w:rsid w:val="0079407F"/>
    <w:rsid w:val="007B56F3"/>
    <w:rsid w:val="007E5C33"/>
    <w:rsid w:val="008040D9"/>
    <w:rsid w:val="0081146D"/>
    <w:rsid w:val="008B11B0"/>
    <w:rsid w:val="008C3916"/>
    <w:rsid w:val="00971B8F"/>
    <w:rsid w:val="009A7C04"/>
    <w:rsid w:val="009F0525"/>
    <w:rsid w:val="00A05CC9"/>
    <w:rsid w:val="00A2267A"/>
    <w:rsid w:val="00A235E3"/>
    <w:rsid w:val="00A261B9"/>
    <w:rsid w:val="00A27A20"/>
    <w:rsid w:val="00A47C59"/>
    <w:rsid w:val="00A62351"/>
    <w:rsid w:val="00A64C9B"/>
    <w:rsid w:val="00AB6FEE"/>
    <w:rsid w:val="00AD0048"/>
    <w:rsid w:val="00AE4010"/>
    <w:rsid w:val="00B27776"/>
    <w:rsid w:val="00B32E0F"/>
    <w:rsid w:val="00B35464"/>
    <w:rsid w:val="00B41F84"/>
    <w:rsid w:val="00B46894"/>
    <w:rsid w:val="00B957C0"/>
    <w:rsid w:val="00BB7331"/>
    <w:rsid w:val="00C20097"/>
    <w:rsid w:val="00C72D89"/>
    <w:rsid w:val="00CB1124"/>
    <w:rsid w:val="00CB43C3"/>
    <w:rsid w:val="00CC43DE"/>
    <w:rsid w:val="00CD773C"/>
    <w:rsid w:val="00D066DA"/>
    <w:rsid w:val="00D31785"/>
    <w:rsid w:val="00D35762"/>
    <w:rsid w:val="00D57038"/>
    <w:rsid w:val="00DC3610"/>
    <w:rsid w:val="00DC51C1"/>
    <w:rsid w:val="00DF0459"/>
    <w:rsid w:val="00E14875"/>
    <w:rsid w:val="00EA44F4"/>
    <w:rsid w:val="00EF5870"/>
    <w:rsid w:val="00F10A9E"/>
    <w:rsid w:val="00F77B57"/>
    <w:rsid w:val="00F924EF"/>
    <w:rsid w:val="00FA06A1"/>
    <w:rsid w:val="00FC35EA"/>
    <w:rsid w:val="00FC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HTML Preformatted" w:unhideWhenUsed="0" w:qFormat="1"/>
    <w:lsdException w:name="Normal Table" w:semiHidden="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98"/>
    <w:pPr>
      <w:widowControl w:val="0"/>
      <w:snapToGrid w:val="0"/>
      <w:spacing w:beforeLines="50" w:afterLines="50" w:line="360" w:lineRule="auto"/>
      <w:ind w:firstLineChars="200" w:firstLine="200"/>
      <w:jc w:val="both"/>
    </w:pPr>
    <w:rPr>
      <w:rFonts w:ascii="Times New Roman" w:eastAsia="仿宋" w:hAnsi="Times New Roman"/>
      <w:kern w:val="2"/>
      <w:sz w:val="28"/>
      <w:szCs w:val="22"/>
    </w:rPr>
  </w:style>
  <w:style w:type="paragraph" w:styleId="1">
    <w:name w:val="heading 1"/>
    <w:basedOn w:val="a"/>
    <w:next w:val="a"/>
    <w:link w:val="1Char"/>
    <w:uiPriority w:val="99"/>
    <w:qFormat/>
    <w:rsid w:val="00767798"/>
    <w:pPr>
      <w:keepNext/>
      <w:keepLines/>
      <w:widowControl/>
      <w:snapToGrid/>
      <w:spacing w:beforeLines="0" w:afterLines="0" w:line="240" w:lineRule="auto"/>
      <w:ind w:firstLineChars="0" w:firstLine="0"/>
      <w:jc w:val="center"/>
      <w:outlineLvl w:val="0"/>
    </w:pPr>
    <w:rPr>
      <w:rFonts w:eastAsia="楷体"/>
      <w:bCs/>
      <w:kern w:val="44"/>
      <w:sz w:val="44"/>
      <w:szCs w:val="44"/>
    </w:rPr>
  </w:style>
  <w:style w:type="paragraph" w:styleId="2">
    <w:name w:val="heading 2"/>
    <w:basedOn w:val="a"/>
    <w:next w:val="a"/>
    <w:link w:val="2Char"/>
    <w:uiPriority w:val="99"/>
    <w:qFormat/>
    <w:rsid w:val="00767798"/>
    <w:pPr>
      <w:keepNext/>
      <w:keepLines/>
      <w:widowControl/>
      <w:snapToGrid/>
      <w:spacing w:beforeLines="0" w:afterLines="0" w:line="240" w:lineRule="auto"/>
      <w:jc w:val="left"/>
      <w:outlineLvl w:val="1"/>
    </w:pPr>
    <w:rPr>
      <w:rFonts w:eastAsia="宋体"/>
      <w:b/>
      <w:bCs/>
      <w:sz w:val="21"/>
      <w:szCs w:val="32"/>
    </w:rPr>
  </w:style>
  <w:style w:type="paragraph" w:styleId="3">
    <w:name w:val="heading 3"/>
    <w:basedOn w:val="a"/>
    <w:next w:val="a"/>
    <w:link w:val="3Char"/>
    <w:uiPriority w:val="99"/>
    <w:qFormat/>
    <w:rsid w:val="007677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767798"/>
    <w:pPr>
      <w:ind w:leftChars="2500" w:left="100"/>
    </w:pPr>
  </w:style>
  <w:style w:type="paragraph" w:styleId="a4">
    <w:name w:val="Balloon Text"/>
    <w:basedOn w:val="a"/>
    <w:link w:val="Char0"/>
    <w:uiPriority w:val="99"/>
    <w:semiHidden/>
    <w:qFormat/>
    <w:rsid w:val="00767798"/>
    <w:rPr>
      <w:sz w:val="18"/>
      <w:szCs w:val="18"/>
    </w:rPr>
  </w:style>
  <w:style w:type="paragraph" w:styleId="a5">
    <w:name w:val="footer"/>
    <w:basedOn w:val="a"/>
    <w:link w:val="Char1"/>
    <w:uiPriority w:val="99"/>
    <w:qFormat/>
    <w:rsid w:val="00767798"/>
    <w:pPr>
      <w:tabs>
        <w:tab w:val="center" w:pos="4153"/>
        <w:tab w:val="right" w:pos="8306"/>
      </w:tabs>
      <w:jc w:val="left"/>
    </w:pPr>
    <w:rPr>
      <w:rFonts w:ascii="Calibri" w:eastAsia="宋体" w:hAnsi="Calibri"/>
      <w:kern w:val="0"/>
      <w:sz w:val="18"/>
      <w:szCs w:val="18"/>
    </w:rPr>
  </w:style>
  <w:style w:type="paragraph" w:styleId="a6">
    <w:name w:val="header"/>
    <w:basedOn w:val="a"/>
    <w:link w:val="Char2"/>
    <w:uiPriority w:val="99"/>
    <w:qFormat/>
    <w:rsid w:val="00767798"/>
    <w:pPr>
      <w:pBdr>
        <w:bottom w:val="single" w:sz="6" w:space="1" w:color="auto"/>
      </w:pBdr>
      <w:tabs>
        <w:tab w:val="center" w:pos="4153"/>
        <w:tab w:val="right" w:pos="8306"/>
      </w:tabs>
      <w:jc w:val="center"/>
    </w:pPr>
    <w:rPr>
      <w:rFonts w:ascii="Calibri" w:eastAsia="宋体" w:hAnsi="Calibri"/>
      <w:kern w:val="0"/>
      <w:sz w:val="18"/>
      <w:szCs w:val="18"/>
    </w:rPr>
  </w:style>
  <w:style w:type="paragraph" w:styleId="HTML">
    <w:name w:val="HTML Preformatted"/>
    <w:basedOn w:val="a"/>
    <w:link w:val="HTMLChar"/>
    <w:uiPriority w:val="99"/>
    <w:semiHidden/>
    <w:qFormat/>
    <w:rsid w:val="00767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firstLineChars="0" w:firstLine="0"/>
      <w:jc w:val="left"/>
    </w:pPr>
    <w:rPr>
      <w:rFonts w:ascii="宋体" w:hAnsi="宋体" w:cs="宋体"/>
      <w:kern w:val="0"/>
      <w:szCs w:val="24"/>
    </w:rPr>
  </w:style>
  <w:style w:type="paragraph" w:styleId="a7">
    <w:name w:val="Normal (Web)"/>
    <w:basedOn w:val="a"/>
    <w:uiPriority w:val="99"/>
    <w:semiHidden/>
    <w:qFormat/>
    <w:rsid w:val="00767798"/>
    <w:pPr>
      <w:widowControl/>
      <w:spacing w:beforeLines="0" w:beforeAutospacing="1" w:after="100" w:afterAutospacing="1"/>
      <w:ind w:firstLineChars="0" w:firstLine="0"/>
      <w:jc w:val="left"/>
    </w:pPr>
    <w:rPr>
      <w:rFonts w:ascii="宋体" w:hAnsi="宋体" w:cs="宋体"/>
      <w:kern w:val="0"/>
      <w:szCs w:val="24"/>
    </w:rPr>
  </w:style>
  <w:style w:type="character" w:styleId="a8">
    <w:name w:val="Hyperlink"/>
    <w:basedOn w:val="a0"/>
    <w:uiPriority w:val="99"/>
    <w:qFormat/>
    <w:rsid w:val="00767798"/>
    <w:rPr>
      <w:rFonts w:cs="Times New Roman"/>
      <w:color w:val="0000FF"/>
      <w:u w:val="single"/>
    </w:rPr>
  </w:style>
  <w:style w:type="table" w:styleId="a9">
    <w:name w:val="Table Grid"/>
    <w:basedOn w:val="a1"/>
    <w:uiPriority w:val="99"/>
    <w:qFormat/>
    <w:rsid w:val="00767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767798"/>
    <w:rPr>
      <w:rFonts w:ascii="Times New Roman" w:eastAsia="楷体" w:hAnsi="Times New Roman" w:cs="Times New Roman"/>
      <w:kern w:val="44"/>
      <w:sz w:val="44"/>
    </w:rPr>
  </w:style>
  <w:style w:type="character" w:customStyle="1" w:styleId="2Char">
    <w:name w:val="标题 2 Char"/>
    <w:basedOn w:val="a0"/>
    <w:link w:val="2"/>
    <w:uiPriority w:val="99"/>
    <w:qFormat/>
    <w:locked/>
    <w:rsid w:val="00767798"/>
    <w:rPr>
      <w:rFonts w:ascii="Times New Roman" w:hAnsi="Times New Roman" w:cs="Times New Roman"/>
      <w:b/>
      <w:kern w:val="2"/>
      <w:sz w:val="32"/>
    </w:rPr>
  </w:style>
  <w:style w:type="character" w:customStyle="1" w:styleId="3Char">
    <w:name w:val="标题 3 Char"/>
    <w:basedOn w:val="a0"/>
    <w:link w:val="3"/>
    <w:uiPriority w:val="99"/>
    <w:semiHidden/>
    <w:qFormat/>
    <w:locked/>
    <w:rsid w:val="00767798"/>
    <w:rPr>
      <w:rFonts w:ascii="Times New Roman" w:hAnsi="Times New Roman" w:cs="Times New Roman"/>
      <w:b/>
      <w:bCs/>
      <w:kern w:val="2"/>
      <w:sz w:val="32"/>
      <w:szCs w:val="32"/>
    </w:rPr>
  </w:style>
  <w:style w:type="character" w:customStyle="1" w:styleId="Char2">
    <w:name w:val="页眉 Char"/>
    <w:basedOn w:val="a0"/>
    <w:link w:val="a6"/>
    <w:uiPriority w:val="99"/>
    <w:qFormat/>
    <w:locked/>
    <w:rsid w:val="00767798"/>
    <w:rPr>
      <w:rFonts w:cs="Times New Roman"/>
      <w:sz w:val="18"/>
    </w:rPr>
  </w:style>
  <w:style w:type="character" w:customStyle="1" w:styleId="Char1">
    <w:name w:val="页脚 Char"/>
    <w:basedOn w:val="a0"/>
    <w:link w:val="a5"/>
    <w:uiPriority w:val="99"/>
    <w:qFormat/>
    <w:locked/>
    <w:rsid w:val="00767798"/>
    <w:rPr>
      <w:rFonts w:cs="Times New Roman"/>
      <w:sz w:val="18"/>
    </w:rPr>
  </w:style>
  <w:style w:type="paragraph" w:customStyle="1" w:styleId="10">
    <w:name w:val="列出段落1"/>
    <w:basedOn w:val="a"/>
    <w:uiPriority w:val="99"/>
    <w:qFormat/>
    <w:rsid w:val="00767798"/>
    <w:pPr>
      <w:ind w:firstLine="420"/>
    </w:pPr>
  </w:style>
  <w:style w:type="paragraph" w:customStyle="1" w:styleId="reader-word-layer">
    <w:name w:val="reader-word-layer"/>
    <w:basedOn w:val="a"/>
    <w:uiPriority w:val="99"/>
    <w:qFormat/>
    <w:rsid w:val="00767798"/>
    <w:pPr>
      <w:widowControl/>
      <w:spacing w:beforeLines="0" w:beforeAutospacing="1" w:after="100" w:afterAutospacing="1"/>
      <w:ind w:firstLineChars="0" w:firstLine="0"/>
      <w:jc w:val="left"/>
    </w:pPr>
    <w:rPr>
      <w:rFonts w:ascii="宋体" w:hAnsi="宋体" w:cs="宋体"/>
      <w:kern w:val="0"/>
      <w:szCs w:val="24"/>
    </w:rPr>
  </w:style>
  <w:style w:type="paragraph" w:customStyle="1" w:styleId="aa">
    <w:name w:val="图表题"/>
    <w:uiPriority w:val="99"/>
    <w:qFormat/>
    <w:rsid w:val="00767798"/>
    <w:pPr>
      <w:spacing w:before="120" w:afterLines="50"/>
      <w:jc w:val="center"/>
    </w:pPr>
    <w:rPr>
      <w:rFonts w:ascii="Times New Roman" w:hAnsi="Times New Roman"/>
      <w:kern w:val="2"/>
      <w:sz w:val="18"/>
      <w:szCs w:val="22"/>
    </w:rPr>
  </w:style>
  <w:style w:type="character" w:customStyle="1" w:styleId="apple-converted-space">
    <w:name w:val="apple-converted-space"/>
    <w:basedOn w:val="a0"/>
    <w:uiPriority w:val="99"/>
    <w:qFormat/>
    <w:rsid w:val="00767798"/>
    <w:rPr>
      <w:rFonts w:cs="Times New Roman"/>
    </w:rPr>
  </w:style>
  <w:style w:type="character" w:customStyle="1" w:styleId="description5">
    <w:name w:val="description5"/>
    <w:basedOn w:val="a0"/>
    <w:uiPriority w:val="99"/>
    <w:qFormat/>
    <w:rsid w:val="00767798"/>
    <w:rPr>
      <w:rFonts w:cs="Times New Roman"/>
    </w:rPr>
  </w:style>
  <w:style w:type="paragraph" w:customStyle="1" w:styleId="ab">
    <w:name w:val="表格字"/>
    <w:uiPriority w:val="99"/>
    <w:qFormat/>
    <w:rsid w:val="00767798"/>
    <w:pPr>
      <w:snapToGrid w:val="0"/>
      <w:jc w:val="center"/>
    </w:pPr>
    <w:rPr>
      <w:rFonts w:ascii="Times New Roman" w:hAnsi="Times New Roman"/>
      <w:kern w:val="2"/>
      <w:sz w:val="15"/>
      <w:szCs w:val="15"/>
    </w:rPr>
  </w:style>
  <w:style w:type="character" w:customStyle="1" w:styleId="HTMLChar">
    <w:name w:val="HTML 预设格式 Char"/>
    <w:basedOn w:val="a0"/>
    <w:link w:val="HTML"/>
    <w:uiPriority w:val="99"/>
    <w:semiHidden/>
    <w:qFormat/>
    <w:locked/>
    <w:rsid w:val="00767798"/>
    <w:rPr>
      <w:rFonts w:ascii="宋体" w:eastAsia="宋体" w:cs="宋体"/>
      <w:sz w:val="24"/>
      <w:szCs w:val="24"/>
    </w:rPr>
  </w:style>
  <w:style w:type="paragraph" w:customStyle="1" w:styleId="ac">
    <w:name w:val="图子"/>
    <w:uiPriority w:val="99"/>
    <w:qFormat/>
    <w:rsid w:val="00767798"/>
    <w:pPr>
      <w:snapToGrid w:val="0"/>
      <w:jc w:val="center"/>
    </w:pPr>
    <w:rPr>
      <w:rFonts w:ascii="Times New Roman" w:hAnsi="Times New Roman"/>
      <w:kern w:val="2"/>
      <w:sz w:val="18"/>
      <w:szCs w:val="22"/>
    </w:rPr>
  </w:style>
  <w:style w:type="character" w:customStyle="1" w:styleId="Char0">
    <w:name w:val="批注框文本 Char"/>
    <w:basedOn w:val="a0"/>
    <w:link w:val="a4"/>
    <w:uiPriority w:val="99"/>
    <w:semiHidden/>
    <w:qFormat/>
    <w:locked/>
    <w:rsid w:val="00767798"/>
    <w:rPr>
      <w:rFonts w:ascii="Times New Roman" w:hAnsi="Times New Roman" w:cs="Times New Roman"/>
      <w:kern w:val="2"/>
      <w:sz w:val="18"/>
      <w:szCs w:val="18"/>
    </w:rPr>
  </w:style>
  <w:style w:type="paragraph" w:customStyle="1" w:styleId="author">
    <w:name w:val="author"/>
    <w:basedOn w:val="a"/>
    <w:uiPriority w:val="99"/>
    <w:qFormat/>
    <w:rsid w:val="00767798"/>
    <w:pPr>
      <w:widowControl/>
      <w:spacing w:beforeLines="0" w:beforeAutospacing="1" w:after="100" w:afterAutospacing="1"/>
      <w:ind w:firstLineChars="0" w:firstLine="0"/>
      <w:jc w:val="left"/>
    </w:pPr>
    <w:rPr>
      <w:rFonts w:ascii="宋体" w:hAnsi="宋体" w:cs="宋体"/>
      <w:kern w:val="0"/>
      <w:szCs w:val="24"/>
    </w:rPr>
  </w:style>
  <w:style w:type="character" w:customStyle="1" w:styleId="ng-scope">
    <w:name w:val="ng-scope"/>
    <w:basedOn w:val="a0"/>
    <w:uiPriority w:val="99"/>
    <w:qFormat/>
    <w:rsid w:val="00767798"/>
    <w:rPr>
      <w:rFonts w:cs="Times New Roman"/>
    </w:rPr>
  </w:style>
  <w:style w:type="character" w:customStyle="1" w:styleId="ng-binding">
    <w:name w:val="ng-binding"/>
    <w:basedOn w:val="a0"/>
    <w:uiPriority w:val="99"/>
    <w:qFormat/>
    <w:rsid w:val="00767798"/>
    <w:rPr>
      <w:rFonts w:cs="Times New Roman"/>
    </w:rPr>
  </w:style>
  <w:style w:type="character" w:customStyle="1" w:styleId="Char">
    <w:name w:val="日期 Char"/>
    <w:basedOn w:val="a0"/>
    <w:link w:val="a3"/>
    <w:uiPriority w:val="99"/>
    <w:semiHidden/>
    <w:qFormat/>
    <w:locked/>
    <w:rsid w:val="00767798"/>
    <w:rPr>
      <w:rFonts w:ascii="Times New Roman" w:eastAsia="仿宋" w:hAnsi="Times New Roman" w:cs="Times New Roman"/>
      <w:kern w:val="2"/>
      <w:sz w:val="22"/>
      <w:szCs w:val="22"/>
    </w:rPr>
  </w:style>
  <w:style w:type="character" w:styleId="ad">
    <w:name w:val="annotation reference"/>
    <w:basedOn w:val="a0"/>
    <w:uiPriority w:val="99"/>
    <w:semiHidden/>
    <w:unhideWhenUsed/>
    <w:rsid w:val="00FA06A1"/>
    <w:rPr>
      <w:sz w:val="21"/>
      <w:szCs w:val="21"/>
    </w:rPr>
  </w:style>
  <w:style w:type="paragraph" w:styleId="ae">
    <w:name w:val="annotation text"/>
    <w:basedOn w:val="a"/>
    <w:link w:val="Char3"/>
    <w:uiPriority w:val="99"/>
    <w:semiHidden/>
    <w:unhideWhenUsed/>
    <w:rsid w:val="00FA06A1"/>
    <w:pPr>
      <w:jc w:val="left"/>
    </w:pPr>
  </w:style>
  <w:style w:type="character" w:customStyle="1" w:styleId="Char3">
    <w:name w:val="批注文字 Char"/>
    <w:basedOn w:val="a0"/>
    <w:link w:val="ae"/>
    <w:uiPriority w:val="99"/>
    <w:semiHidden/>
    <w:rsid w:val="00FA06A1"/>
    <w:rPr>
      <w:rFonts w:ascii="Times New Roman" w:eastAsia="仿宋" w:hAnsi="Times New Roman"/>
      <w:kern w:val="2"/>
      <w:sz w:val="28"/>
      <w:szCs w:val="22"/>
    </w:rPr>
  </w:style>
  <w:style w:type="paragraph" w:styleId="af">
    <w:name w:val="annotation subject"/>
    <w:basedOn w:val="ae"/>
    <w:next w:val="ae"/>
    <w:link w:val="Char4"/>
    <w:uiPriority w:val="99"/>
    <w:semiHidden/>
    <w:unhideWhenUsed/>
    <w:rsid w:val="00FA06A1"/>
    <w:rPr>
      <w:b/>
      <w:bCs/>
    </w:rPr>
  </w:style>
  <w:style w:type="character" w:customStyle="1" w:styleId="Char4">
    <w:name w:val="批注主题 Char"/>
    <w:basedOn w:val="Char3"/>
    <w:link w:val="af"/>
    <w:uiPriority w:val="99"/>
    <w:semiHidden/>
    <w:rsid w:val="00FA06A1"/>
    <w:rPr>
      <w:rFonts w:ascii="Times New Roman" w:eastAsia="仿宋" w:hAnsi="Times New Roman"/>
      <w:b/>
      <w:bCs/>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HTML Preformatted" w:unhideWhenUsed="0" w:qFormat="1"/>
    <w:lsdException w:name="Normal Table" w:semiHidden="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98"/>
    <w:pPr>
      <w:widowControl w:val="0"/>
      <w:snapToGrid w:val="0"/>
      <w:spacing w:beforeLines="50" w:afterLines="50" w:line="360" w:lineRule="auto"/>
      <w:ind w:firstLineChars="200" w:firstLine="200"/>
      <w:jc w:val="both"/>
    </w:pPr>
    <w:rPr>
      <w:rFonts w:ascii="Times New Roman" w:eastAsia="仿宋" w:hAnsi="Times New Roman"/>
      <w:kern w:val="2"/>
      <w:sz w:val="28"/>
      <w:szCs w:val="22"/>
    </w:rPr>
  </w:style>
  <w:style w:type="paragraph" w:styleId="1">
    <w:name w:val="heading 1"/>
    <w:basedOn w:val="a"/>
    <w:next w:val="a"/>
    <w:link w:val="1Char"/>
    <w:uiPriority w:val="99"/>
    <w:qFormat/>
    <w:rsid w:val="00767798"/>
    <w:pPr>
      <w:keepNext/>
      <w:keepLines/>
      <w:widowControl/>
      <w:snapToGrid/>
      <w:spacing w:beforeLines="0" w:afterLines="0" w:line="240" w:lineRule="auto"/>
      <w:ind w:firstLineChars="0" w:firstLine="0"/>
      <w:jc w:val="center"/>
      <w:outlineLvl w:val="0"/>
    </w:pPr>
    <w:rPr>
      <w:rFonts w:eastAsia="楷体"/>
      <w:bCs/>
      <w:kern w:val="44"/>
      <w:sz w:val="44"/>
      <w:szCs w:val="44"/>
    </w:rPr>
  </w:style>
  <w:style w:type="paragraph" w:styleId="2">
    <w:name w:val="heading 2"/>
    <w:basedOn w:val="a"/>
    <w:next w:val="a"/>
    <w:link w:val="2Char"/>
    <w:uiPriority w:val="99"/>
    <w:qFormat/>
    <w:rsid w:val="00767798"/>
    <w:pPr>
      <w:keepNext/>
      <w:keepLines/>
      <w:widowControl/>
      <w:snapToGrid/>
      <w:spacing w:beforeLines="0" w:afterLines="0" w:line="240" w:lineRule="auto"/>
      <w:jc w:val="left"/>
      <w:outlineLvl w:val="1"/>
    </w:pPr>
    <w:rPr>
      <w:rFonts w:eastAsia="宋体"/>
      <w:b/>
      <w:bCs/>
      <w:sz w:val="21"/>
      <w:szCs w:val="32"/>
    </w:rPr>
  </w:style>
  <w:style w:type="paragraph" w:styleId="3">
    <w:name w:val="heading 3"/>
    <w:basedOn w:val="a"/>
    <w:next w:val="a"/>
    <w:link w:val="3Char"/>
    <w:uiPriority w:val="99"/>
    <w:qFormat/>
    <w:rsid w:val="007677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767798"/>
    <w:pPr>
      <w:ind w:leftChars="2500" w:left="100"/>
    </w:pPr>
  </w:style>
  <w:style w:type="paragraph" w:styleId="a4">
    <w:name w:val="Balloon Text"/>
    <w:basedOn w:val="a"/>
    <w:link w:val="Char0"/>
    <w:uiPriority w:val="99"/>
    <w:semiHidden/>
    <w:qFormat/>
    <w:rsid w:val="00767798"/>
    <w:rPr>
      <w:sz w:val="18"/>
      <w:szCs w:val="18"/>
    </w:rPr>
  </w:style>
  <w:style w:type="paragraph" w:styleId="a5">
    <w:name w:val="footer"/>
    <w:basedOn w:val="a"/>
    <w:link w:val="Char1"/>
    <w:uiPriority w:val="99"/>
    <w:qFormat/>
    <w:rsid w:val="00767798"/>
    <w:pPr>
      <w:tabs>
        <w:tab w:val="center" w:pos="4153"/>
        <w:tab w:val="right" w:pos="8306"/>
      </w:tabs>
      <w:jc w:val="left"/>
    </w:pPr>
    <w:rPr>
      <w:rFonts w:ascii="Calibri" w:eastAsia="宋体" w:hAnsi="Calibri"/>
      <w:kern w:val="0"/>
      <w:sz w:val="18"/>
      <w:szCs w:val="18"/>
    </w:rPr>
  </w:style>
  <w:style w:type="paragraph" w:styleId="a6">
    <w:name w:val="header"/>
    <w:basedOn w:val="a"/>
    <w:link w:val="Char2"/>
    <w:uiPriority w:val="99"/>
    <w:qFormat/>
    <w:rsid w:val="00767798"/>
    <w:pPr>
      <w:pBdr>
        <w:bottom w:val="single" w:sz="6" w:space="1" w:color="auto"/>
      </w:pBdr>
      <w:tabs>
        <w:tab w:val="center" w:pos="4153"/>
        <w:tab w:val="right" w:pos="8306"/>
      </w:tabs>
      <w:jc w:val="center"/>
    </w:pPr>
    <w:rPr>
      <w:rFonts w:ascii="Calibri" w:eastAsia="宋体" w:hAnsi="Calibri"/>
      <w:kern w:val="0"/>
      <w:sz w:val="18"/>
      <w:szCs w:val="18"/>
    </w:rPr>
  </w:style>
  <w:style w:type="paragraph" w:styleId="HTML">
    <w:name w:val="HTML Preformatted"/>
    <w:basedOn w:val="a"/>
    <w:link w:val="HTMLChar"/>
    <w:uiPriority w:val="99"/>
    <w:semiHidden/>
    <w:qFormat/>
    <w:rsid w:val="00767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firstLineChars="0" w:firstLine="0"/>
      <w:jc w:val="left"/>
    </w:pPr>
    <w:rPr>
      <w:rFonts w:ascii="宋体" w:hAnsi="宋体" w:cs="宋体"/>
      <w:kern w:val="0"/>
      <w:szCs w:val="24"/>
    </w:rPr>
  </w:style>
  <w:style w:type="paragraph" w:styleId="a7">
    <w:name w:val="Normal (Web)"/>
    <w:basedOn w:val="a"/>
    <w:uiPriority w:val="99"/>
    <w:semiHidden/>
    <w:qFormat/>
    <w:rsid w:val="00767798"/>
    <w:pPr>
      <w:widowControl/>
      <w:spacing w:beforeLines="0" w:beforeAutospacing="1" w:after="100" w:afterAutospacing="1"/>
      <w:ind w:firstLineChars="0" w:firstLine="0"/>
      <w:jc w:val="left"/>
    </w:pPr>
    <w:rPr>
      <w:rFonts w:ascii="宋体" w:hAnsi="宋体" w:cs="宋体"/>
      <w:kern w:val="0"/>
      <w:szCs w:val="24"/>
    </w:rPr>
  </w:style>
  <w:style w:type="character" w:styleId="a8">
    <w:name w:val="Hyperlink"/>
    <w:basedOn w:val="a0"/>
    <w:uiPriority w:val="99"/>
    <w:qFormat/>
    <w:rsid w:val="00767798"/>
    <w:rPr>
      <w:rFonts w:cs="Times New Roman"/>
      <w:color w:val="0000FF"/>
      <w:u w:val="single"/>
    </w:rPr>
  </w:style>
  <w:style w:type="table" w:styleId="a9">
    <w:name w:val="Table Grid"/>
    <w:basedOn w:val="a1"/>
    <w:uiPriority w:val="99"/>
    <w:qFormat/>
    <w:rsid w:val="00767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767798"/>
    <w:rPr>
      <w:rFonts w:ascii="Times New Roman" w:eastAsia="楷体" w:hAnsi="Times New Roman" w:cs="Times New Roman"/>
      <w:kern w:val="44"/>
      <w:sz w:val="44"/>
    </w:rPr>
  </w:style>
  <w:style w:type="character" w:customStyle="1" w:styleId="2Char">
    <w:name w:val="标题 2 Char"/>
    <w:basedOn w:val="a0"/>
    <w:link w:val="2"/>
    <w:uiPriority w:val="99"/>
    <w:qFormat/>
    <w:locked/>
    <w:rsid w:val="00767798"/>
    <w:rPr>
      <w:rFonts w:ascii="Times New Roman" w:hAnsi="Times New Roman" w:cs="Times New Roman"/>
      <w:b/>
      <w:kern w:val="2"/>
      <w:sz w:val="32"/>
    </w:rPr>
  </w:style>
  <w:style w:type="character" w:customStyle="1" w:styleId="3Char">
    <w:name w:val="标题 3 Char"/>
    <w:basedOn w:val="a0"/>
    <w:link w:val="3"/>
    <w:uiPriority w:val="99"/>
    <w:semiHidden/>
    <w:qFormat/>
    <w:locked/>
    <w:rsid w:val="00767798"/>
    <w:rPr>
      <w:rFonts w:ascii="Times New Roman" w:hAnsi="Times New Roman" w:cs="Times New Roman"/>
      <w:b/>
      <w:bCs/>
      <w:kern w:val="2"/>
      <w:sz w:val="32"/>
      <w:szCs w:val="32"/>
    </w:rPr>
  </w:style>
  <w:style w:type="character" w:customStyle="1" w:styleId="Char2">
    <w:name w:val="页眉 Char"/>
    <w:basedOn w:val="a0"/>
    <w:link w:val="a6"/>
    <w:uiPriority w:val="99"/>
    <w:qFormat/>
    <w:locked/>
    <w:rsid w:val="00767798"/>
    <w:rPr>
      <w:rFonts w:cs="Times New Roman"/>
      <w:sz w:val="18"/>
    </w:rPr>
  </w:style>
  <w:style w:type="character" w:customStyle="1" w:styleId="Char1">
    <w:name w:val="页脚 Char"/>
    <w:basedOn w:val="a0"/>
    <w:link w:val="a5"/>
    <w:uiPriority w:val="99"/>
    <w:qFormat/>
    <w:locked/>
    <w:rsid w:val="00767798"/>
    <w:rPr>
      <w:rFonts w:cs="Times New Roman"/>
      <w:sz w:val="18"/>
    </w:rPr>
  </w:style>
  <w:style w:type="paragraph" w:customStyle="1" w:styleId="10">
    <w:name w:val="列出段落1"/>
    <w:basedOn w:val="a"/>
    <w:uiPriority w:val="99"/>
    <w:qFormat/>
    <w:rsid w:val="00767798"/>
    <w:pPr>
      <w:ind w:firstLine="420"/>
    </w:pPr>
  </w:style>
  <w:style w:type="paragraph" w:customStyle="1" w:styleId="reader-word-layer">
    <w:name w:val="reader-word-layer"/>
    <w:basedOn w:val="a"/>
    <w:uiPriority w:val="99"/>
    <w:qFormat/>
    <w:rsid w:val="00767798"/>
    <w:pPr>
      <w:widowControl/>
      <w:spacing w:beforeLines="0" w:beforeAutospacing="1" w:after="100" w:afterAutospacing="1"/>
      <w:ind w:firstLineChars="0" w:firstLine="0"/>
      <w:jc w:val="left"/>
    </w:pPr>
    <w:rPr>
      <w:rFonts w:ascii="宋体" w:hAnsi="宋体" w:cs="宋体"/>
      <w:kern w:val="0"/>
      <w:szCs w:val="24"/>
    </w:rPr>
  </w:style>
  <w:style w:type="paragraph" w:customStyle="1" w:styleId="aa">
    <w:name w:val="图表题"/>
    <w:uiPriority w:val="99"/>
    <w:qFormat/>
    <w:rsid w:val="00767798"/>
    <w:pPr>
      <w:spacing w:before="120" w:afterLines="50"/>
      <w:jc w:val="center"/>
    </w:pPr>
    <w:rPr>
      <w:rFonts w:ascii="Times New Roman" w:hAnsi="Times New Roman"/>
      <w:kern w:val="2"/>
      <w:sz w:val="18"/>
      <w:szCs w:val="22"/>
    </w:rPr>
  </w:style>
  <w:style w:type="character" w:customStyle="1" w:styleId="apple-converted-space">
    <w:name w:val="apple-converted-space"/>
    <w:basedOn w:val="a0"/>
    <w:uiPriority w:val="99"/>
    <w:qFormat/>
    <w:rsid w:val="00767798"/>
    <w:rPr>
      <w:rFonts w:cs="Times New Roman"/>
    </w:rPr>
  </w:style>
  <w:style w:type="character" w:customStyle="1" w:styleId="description5">
    <w:name w:val="description5"/>
    <w:basedOn w:val="a0"/>
    <w:uiPriority w:val="99"/>
    <w:qFormat/>
    <w:rsid w:val="00767798"/>
    <w:rPr>
      <w:rFonts w:cs="Times New Roman"/>
    </w:rPr>
  </w:style>
  <w:style w:type="paragraph" w:customStyle="1" w:styleId="ab">
    <w:name w:val="表格字"/>
    <w:uiPriority w:val="99"/>
    <w:qFormat/>
    <w:rsid w:val="00767798"/>
    <w:pPr>
      <w:snapToGrid w:val="0"/>
      <w:jc w:val="center"/>
    </w:pPr>
    <w:rPr>
      <w:rFonts w:ascii="Times New Roman" w:hAnsi="Times New Roman"/>
      <w:kern w:val="2"/>
      <w:sz w:val="15"/>
      <w:szCs w:val="15"/>
    </w:rPr>
  </w:style>
  <w:style w:type="character" w:customStyle="1" w:styleId="HTMLChar">
    <w:name w:val="HTML 预设格式 Char"/>
    <w:basedOn w:val="a0"/>
    <w:link w:val="HTML"/>
    <w:uiPriority w:val="99"/>
    <w:semiHidden/>
    <w:qFormat/>
    <w:locked/>
    <w:rsid w:val="00767798"/>
    <w:rPr>
      <w:rFonts w:ascii="宋体" w:eastAsia="宋体" w:cs="宋体"/>
      <w:sz w:val="24"/>
      <w:szCs w:val="24"/>
    </w:rPr>
  </w:style>
  <w:style w:type="paragraph" w:customStyle="1" w:styleId="ac">
    <w:name w:val="图子"/>
    <w:uiPriority w:val="99"/>
    <w:qFormat/>
    <w:rsid w:val="00767798"/>
    <w:pPr>
      <w:snapToGrid w:val="0"/>
      <w:jc w:val="center"/>
    </w:pPr>
    <w:rPr>
      <w:rFonts w:ascii="Times New Roman" w:hAnsi="Times New Roman"/>
      <w:kern w:val="2"/>
      <w:sz w:val="18"/>
      <w:szCs w:val="22"/>
    </w:rPr>
  </w:style>
  <w:style w:type="character" w:customStyle="1" w:styleId="Char0">
    <w:name w:val="批注框文本 Char"/>
    <w:basedOn w:val="a0"/>
    <w:link w:val="a4"/>
    <w:uiPriority w:val="99"/>
    <w:semiHidden/>
    <w:qFormat/>
    <w:locked/>
    <w:rsid w:val="00767798"/>
    <w:rPr>
      <w:rFonts w:ascii="Times New Roman" w:hAnsi="Times New Roman" w:cs="Times New Roman"/>
      <w:kern w:val="2"/>
      <w:sz w:val="18"/>
      <w:szCs w:val="18"/>
    </w:rPr>
  </w:style>
  <w:style w:type="paragraph" w:customStyle="1" w:styleId="author">
    <w:name w:val="author"/>
    <w:basedOn w:val="a"/>
    <w:uiPriority w:val="99"/>
    <w:qFormat/>
    <w:rsid w:val="00767798"/>
    <w:pPr>
      <w:widowControl/>
      <w:spacing w:beforeLines="0" w:beforeAutospacing="1" w:after="100" w:afterAutospacing="1"/>
      <w:ind w:firstLineChars="0" w:firstLine="0"/>
      <w:jc w:val="left"/>
    </w:pPr>
    <w:rPr>
      <w:rFonts w:ascii="宋体" w:hAnsi="宋体" w:cs="宋体"/>
      <w:kern w:val="0"/>
      <w:szCs w:val="24"/>
    </w:rPr>
  </w:style>
  <w:style w:type="character" w:customStyle="1" w:styleId="ng-scope">
    <w:name w:val="ng-scope"/>
    <w:basedOn w:val="a0"/>
    <w:uiPriority w:val="99"/>
    <w:qFormat/>
    <w:rsid w:val="00767798"/>
    <w:rPr>
      <w:rFonts w:cs="Times New Roman"/>
    </w:rPr>
  </w:style>
  <w:style w:type="character" w:customStyle="1" w:styleId="ng-binding">
    <w:name w:val="ng-binding"/>
    <w:basedOn w:val="a0"/>
    <w:uiPriority w:val="99"/>
    <w:qFormat/>
    <w:rsid w:val="00767798"/>
    <w:rPr>
      <w:rFonts w:cs="Times New Roman"/>
    </w:rPr>
  </w:style>
  <w:style w:type="character" w:customStyle="1" w:styleId="Char">
    <w:name w:val="日期 Char"/>
    <w:basedOn w:val="a0"/>
    <w:link w:val="a3"/>
    <w:uiPriority w:val="99"/>
    <w:semiHidden/>
    <w:qFormat/>
    <w:locked/>
    <w:rsid w:val="00767798"/>
    <w:rPr>
      <w:rFonts w:ascii="Times New Roman" w:eastAsia="仿宋" w:hAnsi="Times New Roman" w:cs="Times New Roman"/>
      <w:kern w:val="2"/>
      <w:sz w:val="22"/>
      <w:szCs w:val="22"/>
    </w:rPr>
  </w:style>
  <w:style w:type="character" w:styleId="ad">
    <w:name w:val="annotation reference"/>
    <w:basedOn w:val="a0"/>
    <w:uiPriority w:val="99"/>
    <w:semiHidden/>
    <w:unhideWhenUsed/>
    <w:rsid w:val="00FA06A1"/>
    <w:rPr>
      <w:sz w:val="21"/>
      <w:szCs w:val="21"/>
    </w:rPr>
  </w:style>
  <w:style w:type="paragraph" w:styleId="ae">
    <w:name w:val="annotation text"/>
    <w:basedOn w:val="a"/>
    <w:link w:val="Char3"/>
    <w:uiPriority w:val="99"/>
    <w:semiHidden/>
    <w:unhideWhenUsed/>
    <w:rsid w:val="00FA06A1"/>
    <w:pPr>
      <w:jc w:val="left"/>
    </w:pPr>
  </w:style>
  <w:style w:type="character" w:customStyle="1" w:styleId="Char3">
    <w:name w:val="批注文字 Char"/>
    <w:basedOn w:val="a0"/>
    <w:link w:val="ae"/>
    <w:uiPriority w:val="99"/>
    <w:semiHidden/>
    <w:rsid w:val="00FA06A1"/>
    <w:rPr>
      <w:rFonts w:ascii="Times New Roman" w:eastAsia="仿宋" w:hAnsi="Times New Roman"/>
      <w:kern w:val="2"/>
      <w:sz w:val="28"/>
      <w:szCs w:val="22"/>
    </w:rPr>
  </w:style>
  <w:style w:type="paragraph" w:styleId="af">
    <w:name w:val="annotation subject"/>
    <w:basedOn w:val="ae"/>
    <w:next w:val="ae"/>
    <w:link w:val="Char4"/>
    <w:uiPriority w:val="99"/>
    <w:semiHidden/>
    <w:unhideWhenUsed/>
    <w:rsid w:val="00FA06A1"/>
    <w:rPr>
      <w:b/>
      <w:bCs/>
    </w:rPr>
  </w:style>
  <w:style w:type="character" w:customStyle="1" w:styleId="Char4">
    <w:name w:val="批注主题 Char"/>
    <w:basedOn w:val="Char3"/>
    <w:link w:val="af"/>
    <w:uiPriority w:val="99"/>
    <w:semiHidden/>
    <w:rsid w:val="00FA06A1"/>
    <w:rPr>
      <w:rFonts w:ascii="Times New Roman" w:eastAsia="仿宋" w:hAnsi="Times New Roman"/>
      <w:b/>
      <w:bCs/>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E764DA-F3F0-4150-977E-72276D69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关于加强博士生学制和博士生助研津贴管理工作的补充规定</dc:title>
  <dc:creator>Windows User</dc:creator>
  <cp:lastModifiedBy>Song Xin</cp:lastModifiedBy>
  <cp:revision>2</cp:revision>
  <cp:lastPrinted>2017-09-08T01:08:00Z</cp:lastPrinted>
  <dcterms:created xsi:type="dcterms:W3CDTF">2019-06-04T08:22:00Z</dcterms:created>
  <dcterms:modified xsi:type="dcterms:W3CDTF">2019-06-04T08:22:00Z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2052-7.5.1</vt:lpwstr>
  </property>
</Properties>
</file>