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0A" w:rsidRPr="00562F94" w:rsidRDefault="00EB660A" w:rsidP="00EB660A">
      <w:pPr>
        <w:jc w:val="center"/>
        <w:rPr>
          <w:rFonts w:asciiTheme="majorEastAsia" w:eastAsiaTheme="majorEastAsia" w:hAnsiTheme="majorEastAsia"/>
          <w:b/>
          <w:sz w:val="44"/>
          <w:szCs w:val="44"/>
        </w:rPr>
      </w:pPr>
      <w:r w:rsidRPr="00562F94">
        <w:rPr>
          <w:rFonts w:asciiTheme="majorEastAsia" w:eastAsiaTheme="majorEastAsia" w:hAnsiTheme="majorEastAsia" w:hint="eastAsia"/>
          <w:b/>
          <w:sz w:val="44"/>
          <w:szCs w:val="44"/>
        </w:rPr>
        <w:t>哈尔滨工业大学</w:t>
      </w:r>
    </w:p>
    <w:p w:rsidR="00D864FC" w:rsidRDefault="00997F54" w:rsidP="00EB660A">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信息与通信工程</w:t>
      </w:r>
      <w:r w:rsidR="00EB660A" w:rsidRPr="00562F94">
        <w:rPr>
          <w:rFonts w:asciiTheme="majorEastAsia" w:eastAsiaTheme="majorEastAsia" w:hAnsiTheme="majorEastAsia" w:hint="eastAsia"/>
          <w:b/>
          <w:sz w:val="44"/>
          <w:szCs w:val="44"/>
        </w:rPr>
        <w:t>一级学科博士/硕士学位</w:t>
      </w:r>
    </w:p>
    <w:p w:rsidR="00335C0B" w:rsidRPr="00562F94" w:rsidRDefault="00EB660A" w:rsidP="00EB660A">
      <w:pPr>
        <w:jc w:val="center"/>
        <w:rPr>
          <w:rFonts w:asciiTheme="majorEastAsia" w:eastAsiaTheme="majorEastAsia" w:hAnsiTheme="majorEastAsia"/>
          <w:b/>
          <w:sz w:val="44"/>
          <w:szCs w:val="44"/>
        </w:rPr>
      </w:pPr>
      <w:r w:rsidRPr="00562F94">
        <w:rPr>
          <w:rFonts w:asciiTheme="majorEastAsia" w:eastAsiaTheme="majorEastAsia" w:hAnsiTheme="majorEastAsia" w:hint="eastAsia"/>
          <w:b/>
          <w:sz w:val="44"/>
          <w:szCs w:val="44"/>
        </w:rPr>
        <w:t>基本要求</w:t>
      </w:r>
    </w:p>
    <w:p w:rsidR="00D70DFA" w:rsidRDefault="00D70DFA">
      <w:pPr>
        <w:rPr>
          <w:rFonts w:ascii="仿宋" w:eastAsia="仿宋" w:hAnsi="仿宋"/>
          <w:sz w:val="32"/>
        </w:rPr>
      </w:pPr>
    </w:p>
    <w:p w:rsidR="00EB660A" w:rsidRDefault="00D918A6">
      <w:pPr>
        <w:rPr>
          <w:rFonts w:ascii="仿宋" w:eastAsia="仿宋" w:hAnsi="仿宋"/>
          <w:sz w:val="32"/>
        </w:rPr>
      </w:pPr>
      <w:r>
        <w:rPr>
          <w:rFonts w:ascii="仿宋" w:eastAsia="仿宋" w:hAnsi="仿宋" w:hint="eastAsia"/>
          <w:sz w:val="32"/>
        </w:rPr>
        <w:t xml:space="preserve">第一部分 </w:t>
      </w:r>
      <w:r w:rsidR="0027436C">
        <w:rPr>
          <w:rFonts w:ascii="仿宋" w:eastAsia="仿宋" w:hAnsi="仿宋" w:hint="eastAsia"/>
          <w:sz w:val="32"/>
        </w:rPr>
        <w:t>学科概况和</w:t>
      </w:r>
      <w:r>
        <w:rPr>
          <w:rFonts w:ascii="仿宋" w:eastAsia="仿宋" w:hAnsi="仿宋" w:hint="eastAsia"/>
          <w:sz w:val="32"/>
        </w:rPr>
        <w:t>发展趋势</w:t>
      </w:r>
    </w:p>
    <w:p w:rsidR="00D864FC" w:rsidRPr="005B0FCD" w:rsidRDefault="00D864FC" w:rsidP="00D864FC">
      <w:pPr>
        <w:adjustRightInd w:val="0"/>
        <w:snapToGrid w:val="0"/>
        <w:spacing w:line="520" w:lineRule="exact"/>
        <w:ind w:firstLineChars="200" w:firstLine="560"/>
        <w:rPr>
          <w:rFonts w:ascii="宋体" w:hAnsi="宋体"/>
          <w:color w:val="000000"/>
          <w:sz w:val="28"/>
          <w:szCs w:val="28"/>
        </w:rPr>
      </w:pPr>
      <w:r w:rsidRPr="005B0FCD">
        <w:rPr>
          <w:rFonts w:ascii="宋体" w:hAnsi="宋体"/>
          <w:color w:val="000000"/>
          <w:sz w:val="28"/>
          <w:szCs w:val="28"/>
        </w:rPr>
        <w:t>信息与通信工程</w:t>
      </w:r>
      <w:r w:rsidRPr="005B0FCD">
        <w:rPr>
          <w:rFonts w:ascii="宋体" w:hAnsi="宋体" w:hint="eastAsia"/>
          <w:color w:val="000000"/>
          <w:sz w:val="28"/>
          <w:szCs w:val="28"/>
        </w:rPr>
        <w:t>学科</w:t>
      </w:r>
      <w:r w:rsidRPr="005B0FCD">
        <w:rPr>
          <w:rFonts w:ascii="宋体" w:hAnsi="宋体"/>
          <w:color w:val="000000"/>
          <w:sz w:val="28"/>
          <w:szCs w:val="28"/>
        </w:rPr>
        <w:t>是一个</w:t>
      </w:r>
      <w:r w:rsidRPr="005B0FCD">
        <w:rPr>
          <w:rFonts w:ascii="宋体" w:hAnsi="宋体" w:hint="eastAsia"/>
          <w:color w:val="000000"/>
          <w:sz w:val="28"/>
          <w:szCs w:val="28"/>
        </w:rPr>
        <w:t>基础</w:t>
      </w:r>
      <w:r w:rsidRPr="005B0FCD">
        <w:rPr>
          <w:rFonts w:ascii="宋体" w:hAnsi="宋体"/>
          <w:color w:val="000000"/>
          <w:sz w:val="28"/>
          <w:szCs w:val="28"/>
        </w:rPr>
        <w:t>知识</w:t>
      </w:r>
      <w:r w:rsidRPr="005B0FCD">
        <w:rPr>
          <w:rFonts w:ascii="宋体" w:hAnsi="宋体" w:hint="eastAsia"/>
          <w:color w:val="000000"/>
          <w:sz w:val="28"/>
          <w:szCs w:val="28"/>
        </w:rPr>
        <w:t>完整</w:t>
      </w:r>
      <w:r w:rsidRPr="005B0FCD">
        <w:rPr>
          <w:rFonts w:ascii="宋体" w:hAnsi="宋体"/>
          <w:color w:val="000000"/>
          <w:sz w:val="28"/>
          <w:szCs w:val="28"/>
        </w:rPr>
        <w:t>、应用领域</w:t>
      </w:r>
      <w:r w:rsidRPr="005B0FCD">
        <w:rPr>
          <w:rFonts w:ascii="宋体" w:hAnsi="宋体" w:hint="eastAsia"/>
          <w:color w:val="000000"/>
          <w:sz w:val="28"/>
          <w:szCs w:val="28"/>
        </w:rPr>
        <w:t>广泛、并且发展最为迅速的工学门类的学科。信息与通信工程主要研究信息的获取、存储、传输、处理、表现及其相互关系的科学，同时也是研究、</w:t>
      </w:r>
      <w:r w:rsidRPr="005B0FCD">
        <w:rPr>
          <w:rFonts w:ascii="宋体" w:hAnsi="宋体"/>
          <w:color w:val="000000"/>
          <w:sz w:val="28"/>
          <w:szCs w:val="28"/>
        </w:rPr>
        <w:t>设计、开发</w:t>
      </w:r>
      <w:r w:rsidRPr="005B0FCD">
        <w:rPr>
          <w:rFonts w:ascii="宋体" w:hAnsi="宋体" w:hint="eastAsia"/>
          <w:color w:val="000000"/>
          <w:sz w:val="28"/>
          <w:szCs w:val="28"/>
        </w:rPr>
        <w:t>信息与通信设备及系统</w:t>
      </w:r>
      <w:r w:rsidRPr="005B0FCD">
        <w:rPr>
          <w:rFonts w:ascii="宋体" w:hAnsi="宋体"/>
          <w:color w:val="000000"/>
          <w:sz w:val="28"/>
          <w:szCs w:val="28"/>
        </w:rPr>
        <w:t>的应用</w:t>
      </w:r>
      <w:r w:rsidRPr="005B0FCD">
        <w:rPr>
          <w:rFonts w:ascii="宋体" w:hAnsi="宋体" w:hint="eastAsia"/>
          <w:color w:val="000000"/>
          <w:sz w:val="28"/>
          <w:szCs w:val="28"/>
        </w:rPr>
        <w:t>科学。它涵盖了数字通信、移动通信、卫星通信、光纤通信、水声通信、</w:t>
      </w:r>
      <w:r w:rsidRPr="005B0FCD">
        <w:rPr>
          <w:rFonts w:ascii="宋体" w:hAnsi="宋体"/>
          <w:color w:val="000000"/>
          <w:sz w:val="28"/>
          <w:szCs w:val="28"/>
        </w:rPr>
        <w:t>多媒体</w:t>
      </w:r>
      <w:r w:rsidRPr="005B0FCD">
        <w:rPr>
          <w:rFonts w:ascii="宋体" w:hAnsi="宋体" w:hint="eastAsia"/>
          <w:color w:val="000000"/>
          <w:sz w:val="28"/>
          <w:szCs w:val="28"/>
        </w:rPr>
        <w:t>信息处理、</w:t>
      </w:r>
      <w:r w:rsidRPr="005B0FCD">
        <w:rPr>
          <w:rFonts w:ascii="宋体" w:hAnsi="宋体"/>
          <w:color w:val="000000"/>
          <w:sz w:val="28"/>
          <w:szCs w:val="28"/>
        </w:rPr>
        <w:t>图像处理</w:t>
      </w:r>
      <w:r w:rsidRPr="005B0FCD">
        <w:rPr>
          <w:rFonts w:ascii="宋体" w:hAnsi="宋体" w:hint="eastAsia"/>
          <w:color w:val="000000"/>
          <w:sz w:val="28"/>
          <w:szCs w:val="28"/>
        </w:rPr>
        <w:t>、</w:t>
      </w:r>
      <w:r w:rsidR="000B3979">
        <w:rPr>
          <w:rFonts w:ascii="宋体" w:hAnsi="宋体" w:hint="eastAsia"/>
          <w:color w:val="000000"/>
          <w:sz w:val="28"/>
          <w:szCs w:val="28"/>
        </w:rPr>
        <w:t>雷达系统</w:t>
      </w:r>
      <w:r w:rsidRPr="005B0FCD">
        <w:rPr>
          <w:rFonts w:ascii="宋体" w:hAnsi="宋体" w:hint="eastAsia"/>
          <w:color w:val="000000"/>
          <w:sz w:val="28"/>
          <w:szCs w:val="28"/>
        </w:rPr>
        <w:t>、多维</w:t>
      </w:r>
      <w:r w:rsidRPr="005B0FCD">
        <w:rPr>
          <w:rFonts w:ascii="宋体" w:hAnsi="宋体"/>
          <w:color w:val="000000"/>
          <w:sz w:val="28"/>
          <w:szCs w:val="28"/>
        </w:rPr>
        <w:t>信号处理</w:t>
      </w:r>
      <w:r w:rsidRPr="005B0FCD">
        <w:rPr>
          <w:rFonts w:ascii="宋体" w:hAnsi="宋体" w:hint="eastAsia"/>
          <w:color w:val="000000"/>
          <w:sz w:val="28"/>
          <w:szCs w:val="28"/>
        </w:rPr>
        <w:t>、检测与估值、</w:t>
      </w:r>
      <w:r w:rsidR="000B3979">
        <w:rPr>
          <w:rFonts w:ascii="宋体" w:hAnsi="宋体" w:hint="eastAsia"/>
          <w:color w:val="000000"/>
          <w:sz w:val="28"/>
          <w:szCs w:val="28"/>
        </w:rPr>
        <w:t>目标识别、</w:t>
      </w:r>
      <w:r w:rsidRPr="005B0FCD">
        <w:rPr>
          <w:rFonts w:ascii="宋体" w:hAnsi="宋体" w:hint="eastAsia"/>
          <w:color w:val="000000"/>
          <w:sz w:val="28"/>
          <w:szCs w:val="28"/>
        </w:rPr>
        <w:t>导航、遥测、信息安全与对抗、物联网等众多高新技术领域，</w:t>
      </w:r>
      <w:r w:rsidRPr="005B0FCD">
        <w:rPr>
          <w:rFonts w:ascii="宋体" w:hAnsi="宋体"/>
          <w:color w:val="000000"/>
          <w:sz w:val="28"/>
          <w:szCs w:val="28"/>
        </w:rPr>
        <w:t>信息与通信工程</w:t>
      </w:r>
      <w:r w:rsidRPr="005B0FCD">
        <w:rPr>
          <w:rFonts w:ascii="宋体" w:hAnsi="宋体" w:hint="eastAsia"/>
          <w:color w:val="000000"/>
          <w:sz w:val="28"/>
          <w:szCs w:val="28"/>
        </w:rPr>
        <w:t>是当代科学的前沿学科，是现代高新技术的重要组成部分，因此它是信息</w:t>
      </w:r>
      <w:r w:rsidR="008D4CB7">
        <w:rPr>
          <w:rFonts w:ascii="宋体" w:hAnsi="宋体" w:hint="eastAsia"/>
          <w:color w:val="000000"/>
          <w:sz w:val="28"/>
          <w:szCs w:val="28"/>
        </w:rPr>
        <w:t>领域</w:t>
      </w:r>
      <w:r w:rsidRPr="005B0FCD">
        <w:rPr>
          <w:rFonts w:ascii="宋体" w:hAnsi="宋体" w:hint="eastAsia"/>
          <w:color w:val="000000"/>
          <w:sz w:val="28"/>
          <w:szCs w:val="28"/>
        </w:rPr>
        <w:t>的</w:t>
      </w:r>
      <w:r w:rsidR="008D4CB7">
        <w:rPr>
          <w:rFonts w:ascii="宋体" w:hAnsi="宋体" w:hint="eastAsia"/>
          <w:color w:val="000000"/>
          <w:sz w:val="28"/>
          <w:szCs w:val="28"/>
        </w:rPr>
        <w:t>主干学科</w:t>
      </w:r>
      <w:r w:rsidRPr="005B0FCD">
        <w:rPr>
          <w:rFonts w:ascii="宋体" w:hAnsi="宋体" w:hint="eastAsia"/>
          <w:color w:val="000000"/>
          <w:sz w:val="28"/>
          <w:szCs w:val="28"/>
        </w:rPr>
        <w:t>。</w:t>
      </w:r>
    </w:p>
    <w:p w:rsidR="00D864FC" w:rsidRPr="005B0FCD" w:rsidRDefault="00D864FC" w:rsidP="00D864FC">
      <w:pPr>
        <w:adjustRightInd w:val="0"/>
        <w:snapToGrid w:val="0"/>
        <w:spacing w:line="520" w:lineRule="exact"/>
        <w:ind w:firstLineChars="200" w:firstLine="560"/>
        <w:rPr>
          <w:rFonts w:ascii="宋体" w:hAnsi="宋体"/>
          <w:color w:val="000000"/>
          <w:sz w:val="28"/>
          <w:szCs w:val="28"/>
        </w:rPr>
      </w:pPr>
      <w:r w:rsidRPr="005B0FCD">
        <w:rPr>
          <w:rFonts w:ascii="宋体" w:hAnsi="宋体" w:hint="eastAsia"/>
          <w:color w:val="000000"/>
          <w:sz w:val="28"/>
          <w:szCs w:val="28"/>
        </w:rPr>
        <w:t>信息与通信工程</w:t>
      </w:r>
      <w:r>
        <w:rPr>
          <w:rFonts w:ascii="宋体" w:hAnsi="宋体" w:hint="eastAsia"/>
          <w:color w:val="000000"/>
          <w:sz w:val="28"/>
          <w:szCs w:val="28"/>
        </w:rPr>
        <w:t>学科由</w:t>
      </w:r>
      <w:r w:rsidRPr="005B0FCD">
        <w:rPr>
          <w:rFonts w:ascii="宋体" w:hAnsi="宋体" w:hint="eastAsia"/>
          <w:color w:val="000000"/>
          <w:sz w:val="28"/>
          <w:szCs w:val="28"/>
        </w:rPr>
        <w:t>通信与信息系统和信号与信息处理</w:t>
      </w:r>
      <w:r>
        <w:rPr>
          <w:rFonts w:ascii="宋体" w:hAnsi="宋体" w:hint="eastAsia"/>
          <w:color w:val="000000"/>
          <w:sz w:val="28"/>
          <w:szCs w:val="28"/>
        </w:rPr>
        <w:t>两个研究方向组成。其中，</w:t>
      </w:r>
      <w:r w:rsidRPr="005B0FCD">
        <w:rPr>
          <w:rFonts w:ascii="宋体" w:hAnsi="宋体" w:hint="eastAsia"/>
          <w:color w:val="000000"/>
          <w:sz w:val="28"/>
          <w:szCs w:val="28"/>
        </w:rPr>
        <w:t>通信与信息系统主要研究信息理论、通信理论、传输理论与技术、现代交换理论与技术、通信系统、信息系统、通信网理论与技术</w:t>
      </w:r>
      <w:r>
        <w:rPr>
          <w:rFonts w:ascii="宋体" w:hAnsi="宋体" w:hint="eastAsia"/>
          <w:color w:val="000000"/>
          <w:sz w:val="28"/>
          <w:szCs w:val="28"/>
        </w:rPr>
        <w:t>、</w:t>
      </w:r>
      <w:r w:rsidRPr="005B0FCD">
        <w:rPr>
          <w:rFonts w:ascii="宋体" w:hAnsi="宋体" w:hint="eastAsia"/>
          <w:color w:val="000000"/>
          <w:sz w:val="28"/>
          <w:szCs w:val="28"/>
        </w:rPr>
        <w:t>多媒体通信理论与技术等</w:t>
      </w:r>
      <w:r>
        <w:rPr>
          <w:rFonts w:ascii="宋体" w:hAnsi="宋体" w:hint="eastAsia"/>
          <w:color w:val="000000"/>
          <w:sz w:val="28"/>
          <w:szCs w:val="28"/>
        </w:rPr>
        <w:t>；</w:t>
      </w:r>
      <w:r w:rsidRPr="005B0FCD">
        <w:rPr>
          <w:rFonts w:ascii="宋体" w:hAnsi="宋体" w:hint="eastAsia"/>
          <w:color w:val="000000"/>
          <w:sz w:val="28"/>
          <w:szCs w:val="28"/>
        </w:rPr>
        <w:t>信号与信息处理主要研究信号的表示、</w:t>
      </w:r>
      <w:r w:rsidR="009A02E1">
        <w:rPr>
          <w:rFonts w:ascii="宋体" w:hAnsi="宋体" w:hint="eastAsia"/>
          <w:color w:val="000000"/>
          <w:sz w:val="28"/>
          <w:szCs w:val="28"/>
        </w:rPr>
        <w:t>变换、</w:t>
      </w:r>
      <w:r w:rsidRPr="005B0FCD">
        <w:rPr>
          <w:rFonts w:ascii="宋体" w:hAnsi="宋体" w:hint="eastAsia"/>
          <w:color w:val="000000"/>
          <w:sz w:val="28"/>
          <w:szCs w:val="28"/>
        </w:rPr>
        <w:t>分析和合成方法，编</w:t>
      </w:r>
      <w:r w:rsidR="009A02E1">
        <w:rPr>
          <w:rFonts w:ascii="宋体" w:hAnsi="宋体" w:hint="eastAsia"/>
          <w:color w:val="000000"/>
          <w:sz w:val="28"/>
          <w:szCs w:val="28"/>
        </w:rPr>
        <w:t>码</w:t>
      </w:r>
      <w:r w:rsidRPr="005B0FCD">
        <w:rPr>
          <w:rFonts w:ascii="宋体" w:hAnsi="宋体" w:hint="eastAsia"/>
          <w:color w:val="000000"/>
          <w:sz w:val="28"/>
          <w:szCs w:val="28"/>
        </w:rPr>
        <w:t>、解码</w:t>
      </w:r>
      <w:r w:rsidR="009A02E1">
        <w:rPr>
          <w:rFonts w:ascii="宋体" w:hAnsi="宋体" w:hint="eastAsia"/>
          <w:color w:val="000000"/>
          <w:sz w:val="28"/>
          <w:szCs w:val="28"/>
        </w:rPr>
        <w:t>理论和技术，</w:t>
      </w:r>
      <w:r w:rsidRPr="005B0FCD">
        <w:rPr>
          <w:rFonts w:ascii="宋体" w:hAnsi="宋体"/>
          <w:color w:val="000000"/>
          <w:sz w:val="28"/>
          <w:szCs w:val="28"/>
        </w:rPr>
        <w:t>图像处理</w:t>
      </w:r>
      <w:r w:rsidRPr="005B0FCD">
        <w:rPr>
          <w:rFonts w:ascii="宋体" w:hAnsi="宋体" w:hint="eastAsia"/>
          <w:color w:val="000000"/>
          <w:sz w:val="28"/>
          <w:szCs w:val="28"/>
        </w:rPr>
        <w:t>与</w:t>
      </w:r>
      <w:r w:rsidR="009A02E1">
        <w:rPr>
          <w:rFonts w:ascii="宋体" w:hAnsi="宋体" w:hint="eastAsia"/>
          <w:color w:val="000000"/>
          <w:sz w:val="28"/>
          <w:szCs w:val="28"/>
        </w:rPr>
        <w:t>数字媒体信息处理、</w:t>
      </w:r>
      <w:r w:rsidRPr="005B0FCD">
        <w:rPr>
          <w:rFonts w:ascii="宋体" w:hAnsi="宋体" w:hint="eastAsia"/>
          <w:color w:val="000000"/>
          <w:sz w:val="28"/>
          <w:szCs w:val="28"/>
        </w:rPr>
        <w:t>多维数字</w:t>
      </w:r>
      <w:r w:rsidRPr="005B0FCD">
        <w:rPr>
          <w:rFonts w:ascii="宋体" w:hAnsi="宋体"/>
          <w:color w:val="000000"/>
          <w:sz w:val="28"/>
          <w:szCs w:val="28"/>
        </w:rPr>
        <w:t>信号处理</w:t>
      </w:r>
      <w:r w:rsidRPr="005B0FCD">
        <w:rPr>
          <w:rFonts w:ascii="宋体" w:hAnsi="宋体" w:hint="eastAsia"/>
          <w:color w:val="000000"/>
          <w:sz w:val="28"/>
          <w:szCs w:val="28"/>
        </w:rPr>
        <w:t>、检测与估值、导航</w:t>
      </w:r>
      <w:r w:rsidR="009A02E1">
        <w:rPr>
          <w:rFonts w:ascii="宋体" w:hAnsi="宋体" w:hint="eastAsia"/>
          <w:color w:val="000000"/>
          <w:sz w:val="28"/>
          <w:szCs w:val="28"/>
        </w:rPr>
        <w:t>定位</w:t>
      </w:r>
      <w:r w:rsidRPr="005B0FCD">
        <w:rPr>
          <w:rFonts w:ascii="宋体" w:hAnsi="宋体" w:hint="eastAsia"/>
          <w:color w:val="000000"/>
          <w:sz w:val="28"/>
          <w:szCs w:val="28"/>
        </w:rPr>
        <w:t>、</w:t>
      </w:r>
      <w:r w:rsidR="009A02E1">
        <w:rPr>
          <w:rFonts w:ascii="宋体" w:hAnsi="宋体" w:hint="eastAsia"/>
          <w:color w:val="000000"/>
          <w:sz w:val="28"/>
          <w:szCs w:val="28"/>
        </w:rPr>
        <w:t>遥感与</w:t>
      </w:r>
      <w:r w:rsidRPr="005B0FCD">
        <w:rPr>
          <w:rFonts w:ascii="宋体" w:hAnsi="宋体" w:hint="eastAsia"/>
          <w:color w:val="000000"/>
          <w:sz w:val="28"/>
          <w:szCs w:val="28"/>
        </w:rPr>
        <w:t>遥测</w:t>
      </w:r>
      <w:r w:rsidR="009A02E1">
        <w:rPr>
          <w:rFonts w:ascii="宋体" w:hAnsi="宋体" w:hint="eastAsia"/>
          <w:color w:val="000000"/>
          <w:sz w:val="28"/>
          <w:szCs w:val="28"/>
        </w:rPr>
        <w:t>、雷达</w:t>
      </w:r>
      <w:r w:rsidR="008B7CB5">
        <w:rPr>
          <w:rFonts w:ascii="宋体" w:hAnsi="宋体" w:hint="eastAsia"/>
          <w:color w:val="000000"/>
          <w:sz w:val="28"/>
          <w:szCs w:val="28"/>
        </w:rPr>
        <w:t>系统</w:t>
      </w:r>
      <w:r w:rsidRPr="005B0FCD">
        <w:rPr>
          <w:rFonts w:ascii="宋体" w:hAnsi="宋体" w:hint="eastAsia"/>
          <w:color w:val="000000"/>
          <w:sz w:val="28"/>
          <w:szCs w:val="28"/>
        </w:rPr>
        <w:t>等</w:t>
      </w:r>
      <w:r w:rsidR="009A02E1">
        <w:rPr>
          <w:rFonts w:ascii="宋体" w:hAnsi="宋体" w:hint="eastAsia"/>
          <w:color w:val="000000"/>
          <w:sz w:val="28"/>
          <w:szCs w:val="28"/>
        </w:rPr>
        <w:t>，</w:t>
      </w:r>
      <w:r w:rsidRPr="005B0FCD">
        <w:rPr>
          <w:rFonts w:ascii="宋体" w:hAnsi="宋体" w:hint="eastAsia"/>
          <w:color w:val="000000"/>
          <w:sz w:val="28"/>
          <w:szCs w:val="28"/>
        </w:rPr>
        <w:t>特别在网络时代，信息的传输、加密、</w:t>
      </w:r>
      <w:r w:rsidR="008B7CB5">
        <w:rPr>
          <w:rFonts w:ascii="宋体" w:hAnsi="宋体" w:hint="eastAsia"/>
          <w:color w:val="000000"/>
          <w:sz w:val="28"/>
          <w:szCs w:val="28"/>
        </w:rPr>
        <w:t>隐藏</w:t>
      </w:r>
      <w:r w:rsidRPr="005B0FCD">
        <w:rPr>
          <w:rFonts w:ascii="宋体" w:hAnsi="宋体" w:hint="eastAsia"/>
          <w:color w:val="000000"/>
          <w:sz w:val="28"/>
          <w:szCs w:val="28"/>
        </w:rPr>
        <w:t>及恢复等最新技术均属于信号与信息处理</w:t>
      </w:r>
      <w:r w:rsidR="009A02E1">
        <w:rPr>
          <w:rFonts w:ascii="宋体" w:hAnsi="宋体" w:hint="eastAsia"/>
          <w:color w:val="000000"/>
          <w:sz w:val="28"/>
          <w:szCs w:val="28"/>
        </w:rPr>
        <w:t>研究方向</w:t>
      </w:r>
      <w:r w:rsidRPr="005B0FCD">
        <w:rPr>
          <w:rFonts w:ascii="宋体" w:hAnsi="宋体" w:hint="eastAsia"/>
          <w:color w:val="000000"/>
          <w:sz w:val="28"/>
          <w:szCs w:val="28"/>
        </w:rPr>
        <w:t>的</w:t>
      </w:r>
      <w:r w:rsidR="009A02E1">
        <w:rPr>
          <w:rFonts w:ascii="宋体" w:hAnsi="宋体" w:hint="eastAsia"/>
          <w:color w:val="000000"/>
          <w:sz w:val="28"/>
          <w:szCs w:val="28"/>
        </w:rPr>
        <w:t>范畴</w:t>
      </w:r>
      <w:r w:rsidRPr="005B0FCD">
        <w:rPr>
          <w:rFonts w:ascii="宋体" w:hAnsi="宋体" w:hint="eastAsia"/>
          <w:color w:val="000000"/>
          <w:sz w:val="28"/>
          <w:szCs w:val="28"/>
        </w:rPr>
        <w:t>。</w:t>
      </w:r>
    </w:p>
    <w:p w:rsidR="002111F1" w:rsidRPr="00851525" w:rsidRDefault="00D864FC" w:rsidP="00851525">
      <w:pPr>
        <w:adjustRightInd w:val="0"/>
        <w:snapToGrid w:val="0"/>
        <w:spacing w:line="520" w:lineRule="exact"/>
        <w:ind w:firstLineChars="200" w:firstLine="560"/>
        <w:rPr>
          <w:rFonts w:ascii="宋体" w:hAnsi="宋体"/>
          <w:color w:val="000000"/>
          <w:sz w:val="28"/>
          <w:szCs w:val="28"/>
        </w:rPr>
      </w:pPr>
      <w:r w:rsidRPr="005B0FCD">
        <w:rPr>
          <w:rFonts w:ascii="宋体" w:hAnsi="宋体" w:hint="eastAsia"/>
          <w:color w:val="000000"/>
          <w:sz w:val="28"/>
          <w:szCs w:val="28"/>
        </w:rPr>
        <w:t>进入21世纪，</w:t>
      </w:r>
      <w:r w:rsidRPr="005B0FCD">
        <w:rPr>
          <w:rFonts w:ascii="宋体" w:hAnsi="宋体"/>
          <w:color w:val="000000"/>
          <w:sz w:val="28"/>
          <w:szCs w:val="28"/>
        </w:rPr>
        <w:t>信息</w:t>
      </w:r>
      <w:r w:rsidRPr="005B0FCD">
        <w:rPr>
          <w:rFonts w:ascii="宋体" w:hAnsi="宋体" w:hint="eastAsia"/>
          <w:color w:val="000000"/>
          <w:sz w:val="28"/>
          <w:szCs w:val="28"/>
        </w:rPr>
        <w:t>与通信工程学科</w:t>
      </w:r>
      <w:r w:rsidRPr="005B0FCD">
        <w:rPr>
          <w:rFonts w:ascii="宋体" w:hAnsi="宋体"/>
          <w:color w:val="000000"/>
          <w:sz w:val="28"/>
          <w:szCs w:val="28"/>
        </w:rPr>
        <w:t>将沿着多媒体化、</w:t>
      </w:r>
      <w:r w:rsidRPr="005B0FCD">
        <w:rPr>
          <w:rFonts w:ascii="宋体" w:hAnsi="宋体" w:hint="eastAsia"/>
          <w:color w:val="000000"/>
          <w:sz w:val="28"/>
          <w:szCs w:val="28"/>
        </w:rPr>
        <w:t>智能化</w:t>
      </w:r>
      <w:r w:rsidRPr="005B0FCD">
        <w:rPr>
          <w:rFonts w:ascii="宋体" w:hAnsi="宋体"/>
          <w:color w:val="000000"/>
          <w:sz w:val="28"/>
          <w:szCs w:val="28"/>
        </w:rPr>
        <w:t>、</w:t>
      </w:r>
      <w:r w:rsidRPr="005B0FCD">
        <w:rPr>
          <w:rFonts w:ascii="宋体" w:hAnsi="宋体" w:hint="eastAsia"/>
          <w:color w:val="000000"/>
          <w:sz w:val="28"/>
          <w:szCs w:val="28"/>
        </w:rPr>
        <w:t>高速化、</w:t>
      </w:r>
      <w:r w:rsidRPr="005B0FCD">
        <w:rPr>
          <w:rFonts w:ascii="宋体" w:hAnsi="宋体"/>
          <w:color w:val="000000"/>
          <w:sz w:val="28"/>
          <w:szCs w:val="28"/>
        </w:rPr>
        <w:t>多样化、个性化</w:t>
      </w:r>
      <w:r w:rsidRPr="005B0FCD">
        <w:rPr>
          <w:rFonts w:ascii="宋体" w:hAnsi="宋体" w:hint="eastAsia"/>
          <w:color w:val="000000"/>
          <w:sz w:val="28"/>
          <w:szCs w:val="28"/>
        </w:rPr>
        <w:t>等</w:t>
      </w:r>
      <w:r w:rsidRPr="005B0FCD">
        <w:rPr>
          <w:rFonts w:ascii="宋体" w:hAnsi="宋体"/>
          <w:color w:val="000000"/>
          <w:sz w:val="28"/>
          <w:szCs w:val="28"/>
        </w:rPr>
        <w:t>方向发展</w:t>
      </w:r>
      <w:r w:rsidRPr="005B0FCD">
        <w:rPr>
          <w:rFonts w:ascii="宋体" w:hAnsi="宋体" w:hint="eastAsia"/>
          <w:color w:val="000000"/>
          <w:sz w:val="28"/>
          <w:szCs w:val="28"/>
        </w:rPr>
        <w:t>。</w:t>
      </w:r>
      <w:r w:rsidRPr="005B0FCD">
        <w:rPr>
          <w:rFonts w:ascii="宋体" w:hAnsi="宋体"/>
          <w:color w:val="000000"/>
          <w:sz w:val="28"/>
          <w:szCs w:val="28"/>
        </w:rPr>
        <w:t>信息</w:t>
      </w:r>
      <w:r w:rsidRPr="005B0FCD">
        <w:rPr>
          <w:rFonts w:ascii="宋体" w:hAnsi="宋体" w:hint="eastAsia"/>
          <w:color w:val="000000"/>
          <w:sz w:val="28"/>
          <w:szCs w:val="28"/>
        </w:rPr>
        <w:t>与通信工程领域即将面临一次新的信息科学革命，其中孕育着新的重大科学问题的发现和原理性的突破。此外，信息技术将渗透到其他各个传统及新兴的学科和领域，促进这些</w:t>
      </w:r>
      <w:r w:rsidRPr="005B0FCD">
        <w:rPr>
          <w:rFonts w:ascii="宋体" w:hAnsi="宋体" w:hint="eastAsia"/>
          <w:color w:val="000000"/>
          <w:sz w:val="28"/>
          <w:szCs w:val="28"/>
        </w:rPr>
        <w:lastRenderedPageBreak/>
        <w:t>学科的发展，同时更加注重信息与生物、纳米、认知等其他学科的紧密联系和交叉融合，成为发展交叉学科与汇聚科学的纽带。</w:t>
      </w:r>
    </w:p>
    <w:p w:rsidR="00D918A6" w:rsidRDefault="00D918A6">
      <w:pPr>
        <w:rPr>
          <w:rFonts w:ascii="仿宋" w:eastAsia="仿宋" w:hAnsi="仿宋"/>
          <w:i/>
          <w:sz w:val="32"/>
        </w:rPr>
      </w:pPr>
      <w:r>
        <w:rPr>
          <w:rFonts w:ascii="仿宋" w:eastAsia="仿宋" w:hAnsi="仿宋" w:hint="eastAsia"/>
          <w:sz w:val="32"/>
        </w:rPr>
        <w:t>第二部分</w:t>
      </w:r>
      <w:r w:rsidR="00D70DFA">
        <w:rPr>
          <w:rFonts w:ascii="仿宋" w:eastAsia="仿宋" w:hAnsi="仿宋" w:hint="eastAsia"/>
          <w:sz w:val="32"/>
        </w:rPr>
        <w:t xml:space="preserve"> </w:t>
      </w:r>
      <w:r w:rsidR="00962946">
        <w:rPr>
          <w:rFonts w:ascii="仿宋" w:eastAsia="仿宋" w:hAnsi="仿宋" w:hint="eastAsia"/>
          <w:sz w:val="32"/>
        </w:rPr>
        <w:t>博士学位</w:t>
      </w:r>
      <w:r w:rsidR="00D70DFA">
        <w:rPr>
          <w:rFonts w:ascii="仿宋" w:eastAsia="仿宋" w:hAnsi="仿宋" w:hint="eastAsia"/>
          <w:sz w:val="32"/>
        </w:rPr>
        <w:t>基本要求</w:t>
      </w:r>
    </w:p>
    <w:p w:rsidR="00D70DFA" w:rsidRPr="008300CF" w:rsidRDefault="004B41E8" w:rsidP="008300CF">
      <w:pPr>
        <w:pStyle w:val="a5"/>
        <w:numPr>
          <w:ilvl w:val="0"/>
          <w:numId w:val="1"/>
        </w:numPr>
        <w:ind w:firstLineChars="0"/>
        <w:rPr>
          <w:rFonts w:ascii="仿宋" w:eastAsia="仿宋" w:hAnsi="仿宋"/>
          <w:sz w:val="30"/>
          <w:szCs w:val="30"/>
        </w:rPr>
      </w:pPr>
      <w:r w:rsidRPr="008300CF">
        <w:rPr>
          <w:rFonts w:ascii="仿宋" w:eastAsia="仿宋" w:hAnsi="仿宋" w:hint="eastAsia"/>
          <w:sz w:val="30"/>
          <w:szCs w:val="30"/>
        </w:rPr>
        <w:t>获本学科博士学位应掌握的基本知识及结构</w:t>
      </w:r>
    </w:p>
    <w:p w:rsidR="00C5115B" w:rsidRDefault="008300CF" w:rsidP="008300CF">
      <w:pPr>
        <w:adjustRightInd w:val="0"/>
        <w:snapToGrid w:val="0"/>
        <w:spacing w:line="520" w:lineRule="exact"/>
        <w:ind w:firstLineChars="200" w:firstLine="560"/>
        <w:rPr>
          <w:rFonts w:ascii="宋体" w:hAnsi="宋体"/>
          <w:color w:val="000000"/>
          <w:sz w:val="28"/>
          <w:szCs w:val="28"/>
        </w:rPr>
      </w:pPr>
      <w:r w:rsidRPr="008300CF">
        <w:rPr>
          <w:rFonts w:ascii="宋体" w:hAnsi="宋体" w:hint="eastAsia"/>
          <w:color w:val="000000"/>
          <w:sz w:val="28"/>
          <w:szCs w:val="28"/>
        </w:rPr>
        <w:t>本学科博士</w:t>
      </w:r>
      <w:r w:rsidR="00C5115B">
        <w:rPr>
          <w:rFonts w:ascii="宋体" w:hAnsi="宋体" w:hint="eastAsia"/>
          <w:color w:val="000000"/>
          <w:sz w:val="28"/>
          <w:szCs w:val="28"/>
        </w:rPr>
        <w:t>生</w:t>
      </w:r>
      <w:r w:rsidRPr="008300CF">
        <w:rPr>
          <w:rFonts w:ascii="宋体" w:hAnsi="宋体" w:hint="eastAsia"/>
          <w:color w:val="000000"/>
          <w:sz w:val="28"/>
          <w:szCs w:val="28"/>
        </w:rPr>
        <w:t>在信息与通信工程学科领域</w:t>
      </w:r>
      <w:r w:rsidR="00C5115B">
        <w:rPr>
          <w:rFonts w:ascii="宋体" w:hAnsi="宋体" w:hint="eastAsia"/>
          <w:color w:val="000000"/>
          <w:sz w:val="28"/>
          <w:szCs w:val="28"/>
        </w:rPr>
        <w:t>应</w:t>
      </w:r>
      <w:r w:rsidRPr="008300CF">
        <w:rPr>
          <w:rFonts w:ascii="宋体" w:hAnsi="宋体" w:hint="eastAsia"/>
          <w:color w:val="000000"/>
          <w:sz w:val="28"/>
          <w:szCs w:val="28"/>
        </w:rPr>
        <w:t>掌握坚实宽广的基础理论和系统深入的专门知识。</w:t>
      </w:r>
    </w:p>
    <w:p w:rsidR="00E3051E" w:rsidRDefault="00C5115B" w:rsidP="008300CF">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本学科博士生应掌握信息论、</w:t>
      </w:r>
      <w:r w:rsidR="008300CF" w:rsidRPr="008300CF">
        <w:rPr>
          <w:rFonts w:ascii="宋体" w:hAnsi="宋体" w:hint="eastAsia"/>
          <w:color w:val="000000"/>
          <w:sz w:val="28"/>
          <w:szCs w:val="28"/>
        </w:rPr>
        <w:t>通信</w:t>
      </w:r>
      <w:r>
        <w:rPr>
          <w:rFonts w:ascii="宋体" w:hAnsi="宋体" w:hint="eastAsia"/>
          <w:color w:val="000000"/>
          <w:sz w:val="28"/>
          <w:szCs w:val="28"/>
        </w:rPr>
        <w:t>原理</w:t>
      </w:r>
      <w:r w:rsidR="008300CF" w:rsidRPr="008300CF">
        <w:rPr>
          <w:rFonts w:ascii="宋体" w:hAnsi="宋体" w:hint="eastAsia"/>
          <w:color w:val="000000"/>
          <w:sz w:val="28"/>
          <w:szCs w:val="28"/>
        </w:rPr>
        <w:t>、雷达</w:t>
      </w:r>
      <w:r>
        <w:rPr>
          <w:rFonts w:ascii="宋体" w:hAnsi="宋体" w:hint="eastAsia"/>
          <w:color w:val="000000"/>
          <w:sz w:val="28"/>
          <w:szCs w:val="28"/>
        </w:rPr>
        <w:t>原理</w:t>
      </w:r>
      <w:r w:rsidR="008300CF" w:rsidRPr="008300CF">
        <w:rPr>
          <w:rFonts w:ascii="宋体" w:hAnsi="宋体" w:hint="eastAsia"/>
          <w:color w:val="000000"/>
          <w:sz w:val="28"/>
          <w:szCs w:val="28"/>
        </w:rPr>
        <w:t>、信号处理、</w:t>
      </w:r>
      <w:r>
        <w:rPr>
          <w:rFonts w:ascii="宋体" w:hAnsi="宋体" w:hint="eastAsia"/>
          <w:color w:val="000000"/>
          <w:sz w:val="28"/>
          <w:szCs w:val="28"/>
        </w:rPr>
        <w:t>图像处理、电磁场与</w:t>
      </w:r>
      <w:r w:rsidR="008300CF" w:rsidRPr="008300CF">
        <w:rPr>
          <w:rFonts w:ascii="宋体" w:hAnsi="宋体" w:hint="eastAsia"/>
          <w:color w:val="000000"/>
          <w:sz w:val="28"/>
          <w:szCs w:val="28"/>
        </w:rPr>
        <w:t>电磁</w:t>
      </w:r>
      <w:r>
        <w:rPr>
          <w:rFonts w:ascii="宋体" w:hAnsi="宋体" w:hint="eastAsia"/>
          <w:color w:val="000000"/>
          <w:sz w:val="28"/>
          <w:szCs w:val="28"/>
        </w:rPr>
        <w:t>波</w:t>
      </w:r>
      <w:r w:rsidR="008300CF" w:rsidRPr="008300CF">
        <w:rPr>
          <w:rFonts w:ascii="宋体" w:hAnsi="宋体" w:hint="eastAsia"/>
          <w:color w:val="000000"/>
          <w:sz w:val="28"/>
          <w:szCs w:val="28"/>
        </w:rPr>
        <w:t>、电路与系统、</w:t>
      </w:r>
      <w:r w:rsidR="00E3051E">
        <w:rPr>
          <w:rFonts w:ascii="宋体" w:hAnsi="宋体" w:hint="eastAsia"/>
          <w:color w:val="000000"/>
          <w:sz w:val="28"/>
          <w:szCs w:val="28"/>
        </w:rPr>
        <w:t>信号与系统</w:t>
      </w:r>
      <w:r w:rsidR="008300CF" w:rsidRPr="008300CF">
        <w:rPr>
          <w:rFonts w:ascii="宋体" w:hAnsi="宋体" w:hint="eastAsia"/>
          <w:color w:val="000000"/>
          <w:sz w:val="28"/>
          <w:szCs w:val="28"/>
        </w:rPr>
        <w:t>、信号检测与</w:t>
      </w:r>
      <w:r w:rsidR="00E3051E">
        <w:rPr>
          <w:rFonts w:ascii="宋体" w:hAnsi="宋体" w:hint="eastAsia"/>
          <w:color w:val="000000"/>
          <w:sz w:val="28"/>
          <w:szCs w:val="28"/>
        </w:rPr>
        <w:t>估计、控制与优化理论、通信网理论等基础知识。</w:t>
      </w:r>
    </w:p>
    <w:p w:rsidR="00216DF5" w:rsidRDefault="006C4C1C" w:rsidP="008300CF">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本学科博士生可选学</w:t>
      </w:r>
      <w:r w:rsidR="002334A4">
        <w:rPr>
          <w:rFonts w:ascii="宋体" w:hAnsi="宋体" w:hint="eastAsia"/>
          <w:color w:val="000000"/>
          <w:sz w:val="28"/>
          <w:szCs w:val="28"/>
        </w:rPr>
        <w:t>移动通信、卫星通信、卫星导航、无线定位、雷达理论与技术、微波技术、</w:t>
      </w:r>
      <w:r w:rsidR="0027036F">
        <w:rPr>
          <w:rFonts w:ascii="宋体" w:hAnsi="宋体" w:hint="eastAsia"/>
          <w:color w:val="000000"/>
          <w:sz w:val="28"/>
          <w:szCs w:val="28"/>
        </w:rPr>
        <w:t>天线原理、</w:t>
      </w:r>
      <w:r w:rsidR="002334A4">
        <w:rPr>
          <w:rFonts w:ascii="宋体" w:hAnsi="宋体" w:hint="eastAsia"/>
          <w:color w:val="000000"/>
          <w:sz w:val="28"/>
          <w:szCs w:val="28"/>
        </w:rPr>
        <w:t>数字图像与视频处理、</w:t>
      </w:r>
      <w:r w:rsidR="008300CF" w:rsidRPr="008300CF">
        <w:rPr>
          <w:rFonts w:ascii="宋体" w:hAnsi="宋体" w:hint="eastAsia"/>
          <w:color w:val="000000"/>
          <w:sz w:val="28"/>
          <w:szCs w:val="28"/>
        </w:rPr>
        <w:t>网络体系与协议</w:t>
      </w:r>
      <w:r w:rsidR="00216DF5">
        <w:rPr>
          <w:rFonts w:ascii="宋体" w:hAnsi="宋体" w:hint="eastAsia"/>
          <w:color w:val="000000"/>
          <w:sz w:val="28"/>
          <w:szCs w:val="28"/>
        </w:rPr>
        <w:t>、</w:t>
      </w:r>
      <w:r w:rsidR="008300CF" w:rsidRPr="008300CF">
        <w:rPr>
          <w:rFonts w:ascii="宋体" w:hAnsi="宋体" w:hint="eastAsia"/>
          <w:color w:val="000000"/>
          <w:sz w:val="28"/>
          <w:szCs w:val="28"/>
        </w:rPr>
        <w:t>交换</w:t>
      </w:r>
      <w:r w:rsidR="00216DF5">
        <w:rPr>
          <w:rFonts w:ascii="宋体" w:hAnsi="宋体" w:hint="eastAsia"/>
          <w:color w:val="000000"/>
          <w:sz w:val="28"/>
          <w:szCs w:val="28"/>
        </w:rPr>
        <w:t>技术</w:t>
      </w:r>
      <w:r w:rsidR="008300CF" w:rsidRPr="008300CF">
        <w:rPr>
          <w:rFonts w:ascii="宋体" w:hAnsi="宋体" w:hint="eastAsia"/>
          <w:color w:val="000000"/>
          <w:sz w:val="28"/>
          <w:szCs w:val="28"/>
        </w:rPr>
        <w:t>、网络信息理论、信息与通信安全理论等</w:t>
      </w:r>
      <w:r w:rsidR="00216DF5">
        <w:rPr>
          <w:rFonts w:ascii="宋体" w:hAnsi="宋体" w:hint="eastAsia"/>
          <w:color w:val="000000"/>
          <w:sz w:val="28"/>
          <w:szCs w:val="28"/>
        </w:rPr>
        <w:t>专业知识。</w:t>
      </w:r>
    </w:p>
    <w:p w:rsidR="008300CF" w:rsidRPr="008300CF" w:rsidRDefault="00216DF5" w:rsidP="008300CF">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本学科博士生</w:t>
      </w:r>
      <w:r w:rsidR="008300CF" w:rsidRPr="008300CF">
        <w:rPr>
          <w:rFonts w:ascii="宋体" w:hAnsi="宋体" w:hint="eastAsia"/>
          <w:color w:val="000000"/>
          <w:sz w:val="28"/>
          <w:szCs w:val="28"/>
        </w:rPr>
        <w:t>应深入了解和掌握信息与通信工程学科国内外发展现状和发展趋势，为取得创新性成果奠定坚实的基础。此外，根据</w:t>
      </w:r>
      <w:r>
        <w:rPr>
          <w:rFonts w:ascii="宋体" w:hAnsi="宋体" w:hint="eastAsia"/>
          <w:color w:val="000000"/>
          <w:sz w:val="28"/>
          <w:szCs w:val="28"/>
        </w:rPr>
        <w:t>所从事的研究领域</w:t>
      </w:r>
      <w:r w:rsidR="008300CF" w:rsidRPr="008300CF">
        <w:rPr>
          <w:rFonts w:ascii="宋体" w:hAnsi="宋体" w:hint="eastAsia"/>
          <w:color w:val="000000"/>
          <w:sz w:val="28"/>
          <w:szCs w:val="28"/>
        </w:rPr>
        <w:t>，</w:t>
      </w:r>
      <w:r>
        <w:rPr>
          <w:rFonts w:ascii="宋体" w:hAnsi="宋体" w:hint="eastAsia"/>
          <w:color w:val="000000"/>
          <w:sz w:val="28"/>
          <w:szCs w:val="28"/>
        </w:rPr>
        <w:t>熟练掌握科学的方法论，能够从相关学科通过借鉴和交叉研究</w:t>
      </w:r>
      <w:proofErr w:type="gramStart"/>
      <w:r>
        <w:rPr>
          <w:rFonts w:ascii="宋体" w:hAnsi="宋体" w:hint="eastAsia"/>
          <w:color w:val="000000"/>
          <w:sz w:val="28"/>
          <w:szCs w:val="28"/>
        </w:rPr>
        <w:t>作出</w:t>
      </w:r>
      <w:proofErr w:type="gramEnd"/>
      <w:r>
        <w:rPr>
          <w:rFonts w:ascii="宋体" w:hAnsi="宋体" w:hint="eastAsia"/>
          <w:color w:val="000000"/>
          <w:sz w:val="28"/>
          <w:szCs w:val="28"/>
        </w:rPr>
        <w:t>创新性成果</w:t>
      </w:r>
      <w:r w:rsidR="008300CF" w:rsidRPr="008300CF">
        <w:rPr>
          <w:rFonts w:ascii="宋体" w:hAnsi="宋体" w:hint="eastAsia"/>
          <w:color w:val="000000"/>
          <w:sz w:val="28"/>
          <w:szCs w:val="28"/>
        </w:rPr>
        <w:t>。</w:t>
      </w:r>
    </w:p>
    <w:p w:rsidR="008300CF" w:rsidRPr="008300CF" w:rsidRDefault="00FD7558" w:rsidP="008300CF">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本学科</w:t>
      </w:r>
      <w:r w:rsidR="008300CF" w:rsidRPr="008300CF">
        <w:rPr>
          <w:rFonts w:ascii="宋体" w:hAnsi="宋体" w:hint="eastAsia"/>
          <w:color w:val="000000"/>
          <w:sz w:val="28"/>
          <w:szCs w:val="28"/>
        </w:rPr>
        <w:t>博士</w:t>
      </w:r>
      <w:r>
        <w:rPr>
          <w:rFonts w:ascii="宋体" w:hAnsi="宋体" w:hint="eastAsia"/>
          <w:color w:val="000000"/>
          <w:sz w:val="28"/>
          <w:szCs w:val="28"/>
        </w:rPr>
        <w:t>生</w:t>
      </w:r>
      <w:r w:rsidR="008300CF" w:rsidRPr="008300CF">
        <w:rPr>
          <w:rFonts w:ascii="宋体" w:hAnsi="宋体" w:hint="eastAsia"/>
          <w:color w:val="000000"/>
          <w:sz w:val="28"/>
          <w:szCs w:val="28"/>
        </w:rPr>
        <w:t>应掌握自然辩证法等社会科学的人文知识，在努力提高科学思维和逻辑推理能力</w:t>
      </w:r>
      <w:r>
        <w:rPr>
          <w:rFonts w:ascii="宋体" w:hAnsi="宋体" w:hint="eastAsia"/>
          <w:color w:val="000000"/>
          <w:sz w:val="28"/>
          <w:szCs w:val="28"/>
        </w:rPr>
        <w:t>、</w:t>
      </w:r>
      <w:r w:rsidR="008300CF" w:rsidRPr="008300CF">
        <w:rPr>
          <w:rFonts w:ascii="宋体" w:hAnsi="宋体" w:hint="eastAsia"/>
          <w:color w:val="000000"/>
          <w:sz w:val="28"/>
          <w:szCs w:val="28"/>
        </w:rPr>
        <w:t>独立从事科学研究及高科技开发能力的同时，培养人文精神和哲学思维习惯，用科学的方法指导科学研究和工程实践。</w:t>
      </w:r>
    </w:p>
    <w:p w:rsidR="008300CF" w:rsidRPr="008300CF" w:rsidRDefault="00FD7558" w:rsidP="008300CF">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本学科</w:t>
      </w:r>
      <w:r w:rsidR="008300CF" w:rsidRPr="008300CF">
        <w:rPr>
          <w:rFonts w:ascii="宋体" w:hAnsi="宋体" w:hint="eastAsia"/>
          <w:color w:val="000000"/>
          <w:sz w:val="28"/>
          <w:szCs w:val="28"/>
        </w:rPr>
        <w:t>博士</w:t>
      </w:r>
      <w:r>
        <w:rPr>
          <w:rFonts w:ascii="宋体" w:hAnsi="宋体" w:hint="eastAsia"/>
          <w:color w:val="000000"/>
          <w:sz w:val="28"/>
          <w:szCs w:val="28"/>
        </w:rPr>
        <w:t>生</w:t>
      </w:r>
      <w:r w:rsidR="008300CF" w:rsidRPr="008300CF">
        <w:rPr>
          <w:rFonts w:ascii="宋体" w:hAnsi="宋体" w:hint="eastAsia"/>
          <w:color w:val="000000"/>
          <w:sz w:val="28"/>
          <w:szCs w:val="28"/>
        </w:rPr>
        <w:t>应至少掌握一门外国语，能熟练地阅读本专业的外文资料，具有一定的写作能力和进行国际学术交流的能力，胜任信息与通信工程学科的科研、教学和技术管理工作。</w:t>
      </w:r>
    </w:p>
    <w:p w:rsidR="004B41E8" w:rsidRPr="006D77F0" w:rsidRDefault="004B41E8" w:rsidP="006D77F0">
      <w:pPr>
        <w:pStyle w:val="a5"/>
        <w:numPr>
          <w:ilvl w:val="0"/>
          <w:numId w:val="1"/>
        </w:numPr>
        <w:ind w:firstLineChars="0"/>
        <w:rPr>
          <w:rFonts w:ascii="仿宋" w:eastAsia="仿宋" w:hAnsi="仿宋"/>
          <w:sz w:val="30"/>
          <w:szCs w:val="30"/>
        </w:rPr>
      </w:pPr>
      <w:r w:rsidRPr="006D77F0">
        <w:rPr>
          <w:rFonts w:ascii="仿宋" w:eastAsia="仿宋" w:hAnsi="仿宋" w:hint="eastAsia"/>
          <w:sz w:val="30"/>
          <w:szCs w:val="30"/>
        </w:rPr>
        <w:t>获本学科博士学位应具备的基本素质</w:t>
      </w:r>
    </w:p>
    <w:p w:rsidR="006D77F0" w:rsidRPr="006D77F0" w:rsidRDefault="006D77F0" w:rsidP="006D77F0">
      <w:pPr>
        <w:adjustRightInd w:val="0"/>
        <w:snapToGrid w:val="0"/>
        <w:spacing w:line="520" w:lineRule="exact"/>
        <w:ind w:firstLineChars="200" w:firstLine="560"/>
        <w:rPr>
          <w:rFonts w:ascii="宋体" w:hAnsi="宋体"/>
          <w:color w:val="000000"/>
          <w:sz w:val="28"/>
          <w:szCs w:val="28"/>
        </w:rPr>
      </w:pPr>
      <w:r w:rsidRPr="006D77F0">
        <w:rPr>
          <w:rFonts w:ascii="宋体" w:hAnsi="宋体" w:hint="eastAsia"/>
          <w:color w:val="000000"/>
          <w:sz w:val="28"/>
          <w:szCs w:val="28"/>
        </w:rPr>
        <w:t>1．学术素养</w:t>
      </w:r>
    </w:p>
    <w:p w:rsidR="006D77F0" w:rsidRPr="006D77F0" w:rsidRDefault="006D77F0" w:rsidP="006D77F0">
      <w:pPr>
        <w:adjustRightInd w:val="0"/>
        <w:snapToGrid w:val="0"/>
        <w:spacing w:line="520" w:lineRule="exact"/>
        <w:ind w:firstLineChars="200" w:firstLine="560"/>
        <w:rPr>
          <w:rFonts w:ascii="宋体" w:hAnsi="宋体"/>
          <w:color w:val="000000"/>
          <w:sz w:val="28"/>
          <w:szCs w:val="28"/>
        </w:rPr>
      </w:pPr>
      <w:r w:rsidRPr="006D77F0">
        <w:rPr>
          <w:rFonts w:ascii="宋体" w:hAnsi="宋体" w:hint="eastAsia"/>
          <w:color w:val="000000"/>
          <w:sz w:val="28"/>
          <w:szCs w:val="28"/>
        </w:rPr>
        <w:t>博士</w:t>
      </w:r>
      <w:r>
        <w:rPr>
          <w:rFonts w:ascii="宋体" w:hAnsi="宋体" w:hint="eastAsia"/>
          <w:color w:val="000000"/>
          <w:sz w:val="28"/>
          <w:szCs w:val="28"/>
        </w:rPr>
        <w:t>生</w:t>
      </w:r>
      <w:r w:rsidRPr="006D77F0">
        <w:rPr>
          <w:rFonts w:ascii="宋体" w:hAnsi="宋体"/>
          <w:color w:val="000000"/>
          <w:sz w:val="28"/>
          <w:szCs w:val="28"/>
        </w:rPr>
        <w:t>应在信息与通信工程学科</w:t>
      </w:r>
      <w:r w:rsidRPr="006D77F0">
        <w:rPr>
          <w:rFonts w:ascii="宋体" w:hAnsi="宋体" w:hint="eastAsia"/>
          <w:color w:val="000000"/>
          <w:sz w:val="28"/>
          <w:szCs w:val="28"/>
        </w:rPr>
        <w:t>领域具有独立从事科学研究和承担</w:t>
      </w:r>
      <w:r w:rsidRPr="006D77F0">
        <w:rPr>
          <w:rFonts w:ascii="宋体" w:hAnsi="宋体" w:hint="eastAsia"/>
          <w:color w:val="000000"/>
          <w:sz w:val="28"/>
          <w:szCs w:val="28"/>
        </w:rPr>
        <w:lastRenderedPageBreak/>
        <w:t>专门技术工作的能力及协同创新</w:t>
      </w:r>
      <w:r>
        <w:rPr>
          <w:rFonts w:ascii="宋体" w:hAnsi="宋体" w:hint="eastAsia"/>
          <w:color w:val="000000"/>
          <w:sz w:val="28"/>
          <w:szCs w:val="28"/>
        </w:rPr>
        <w:t>的</w:t>
      </w:r>
      <w:r w:rsidRPr="006D77F0">
        <w:rPr>
          <w:rFonts w:ascii="宋体" w:hAnsi="宋体" w:hint="eastAsia"/>
          <w:color w:val="000000"/>
          <w:sz w:val="28"/>
          <w:szCs w:val="28"/>
        </w:rPr>
        <w:t>能力，在博士</w:t>
      </w:r>
      <w:r>
        <w:rPr>
          <w:rFonts w:ascii="宋体" w:hAnsi="宋体" w:hint="eastAsia"/>
          <w:color w:val="000000"/>
          <w:sz w:val="28"/>
          <w:szCs w:val="28"/>
        </w:rPr>
        <w:t>学位</w:t>
      </w:r>
      <w:r w:rsidRPr="006D77F0">
        <w:rPr>
          <w:rFonts w:ascii="宋体" w:hAnsi="宋体" w:hint="eastAsia"/>
          <w:color w:val="000000"/>
          <w:sz w:val="28"/>
          <w:szCs w:val="28"/>
        </w:rPr>
        <w:t>论文</w:t>
      </w:r>
      <w:r>
        <w:rPr>
          <w:rFonts w:ascii="宋体" w:hAnsi="宋体" w:hint="eastAsia"/>
          <w:color w:val="000000"/>
          <w:sz w:val="28"/>
          <w:szCs w:val="28"/>
        </w:rPr>
        <w:t>工作</w:t>
      </w:r>
      <w:r w:rsidRPr="006D77F0">
        <w:rPr>
          <w:rFonts w:ascii="宋体" w:hAnsi="宋体" w:hint="eastAsia"/>
          <w:color w:val="000000"/>
          <w:sz w:val="28"/>
          <w:szCs w:val="28"/>
        </w:rPr>
        <w:t>中做出创新性成果。</w:t>
      </w:r>
    </w:p>
    <w:p w:rsidR="006D77F0" w:rsidRPr="006D77F0" w:rsidRDefault="006D77F0" w:rsidP="006D77F0">
      <w:pPr>
        <w:adjustRightInd w:val="0"/>
        <w:snapToGrid w:val="0"/>
        <w:spacing w:line="520" w:lineRule="exact"/>
        <w:ind w:firstLineChars="200" w:firstLine="560"/>
        <w:rPr>
          <w:rFonts w:ascii="宋体" w:hAnsi="宋体"/>
          <w:color w:val="000000"/>
          <w:sz w:val="28"/>
          <w:szCs w:val="28"/>
        </w:rPr>
      </w:pPr>
      <w:r w:rsidRPr="006D77F0">
        <w:rPr>
          <w:rFonts w:ascii="宋体" w:hAnsi="宋体" w:hint="eastAsia"/>
          <w:color w:val="000000"/>
          <w:sz w:val="28"/>
          <w:szCs w:val="28"/>
        </w:rPr>
        <w:t>2</w:t>
      </w:r>
      <w:r w:rsidRPr="006D77F0">
        <w:rPr>
          <w:rFonts w:ascii="宋体" w:hAnsi="宋体"/>
          <w:color w:val="000000"/>
          <w:sz w:val="28"/>
          <w:szCs w:val="28"/>
        </w:rPr>
        <w:t>．</w:t>
      </w:r>
      <w:r w:rsidRPr="006D77F0">
        <w:rPr>
          <w:rFonts w:ascii="宋体" w:hAnsi="宋体" w:hint="eastAsia"/>
          <w:color w:val="000000"/>
          <w:sz w:val="28"/>
          <w:szCs w:val="28"/>
        </w:rPr>
        <w:t>学术</w:t>
      </w:r>
      <w:r w:rsidRPr="006D77F0">
        <w:rPr>
          <w:rFonts w:ascii="宋体" w:hAnsi="宋体"/>
          <w:color w:val="000000"/>
          <w:sz w:val="28"/>
          <w:szCs w:val="28"/>
        </w:rPr>
        <w:t>道德</w:t>
      </w:r>
    </w:p>
    <w:p w:rsidR="006D77F0" w:rsidRPr="006D77F0" w:rsidRDefault="006D77F0" w:rsidP="006D77F0">
      <w:pPr>
        <w:adjustRightInd w:val="0"/>
        <w:snapToGrid w:val="0"/>
        <w:spacing w:line="520" w:lineRule="exact"/>
        <w:ind w:firstLineChars="200" w:firstLine="560"/>
        <w:rPr>
          <w:rFonts w:ascii="宋体" w:hAnsi="宋体"/>
          <w:color w:val="000000"/>
          <w:sz w:val="28"/>
          <w:szCs w:val="28"/>
        </w:rPr>
      </w:pPr>
      <w:r w:rsidRPr="006D77F0">
        <w:rPr>
          <w:rFonts w:ascii="宋体" w:hAnsi="宋体" w:hint="eastAsia"/>
          <w:color w:val="000000"/>
          <w:sz w:val="28"/>
          <w:szCs w:val="28"/>
        </w:rPr>
        <w:t>博士</w:t>
      </w:r>
      <w:r>
        <w:rPr>
          <w:rFonts w:ascii="宋体" w:hAnsi="宋体" w:hint="eastAsia"/>
          <w:color w:val="000000"/>
          <w:sz w:val="28"/>
          <w:szCs w:val="28"/>
        </w:rPr>
        <w:t>生应崇尚</w:t>
      </w:r>
      <w:r w:rsidRPr="006D77F0">
        <w:rPr>
          <w:rFonts w:ascii="宋体" w:hAnsi="宋体" w:hint="eastAsia"/>
          <w:color w:val="000000"/>
          <w:sz w:val="28"/>
          <w:szCs w:val="28"/>
        </w:rPr>
        <w:t>求实的科学精神，恪守学术道德规范，</w:t>
      </w:r>
      <w:r>
        <w:rPr>
          <w:rFonts w:ascii="宋体" w:hAnsi="宋体" w:hint="eastAsia"/>
          <w:color w:val="000000"/>
          <w:sz w:val="28"/>
          <w:szCs w:val="28"/>
        </w:rPr>
        <w:t>坚持</w:t>
      </w:r>
      <w:r w:rsidRPr="006D77F0">
        <w:rPr>
          <w:rFonts w:ascii="宋体" w:hAnsi="宋体" w:hint="eastAsia"/>
          <w:color w:val="000000"/>
          <w:sz w:val="28"/>
          <w:szCs w:val="28"/>
        </w:rPr>
        <w:t>学术诚信；严格遵守学术规范</w:t>
      </w:r>
      <w:r>
        <w:rPr>
          <w:rFonts w:ascii="宋体" w:hAnsi="宋体" w:hint="eastAsia"/>
          <w:color w:val="000000"/>
          <w:sz w:val="28"/>
          <w:szCs w:val="28"/>
        </w:rPr>
        <w:t>的</w:t>
      </w:r>
      <w:r w:rsidRPr="006D77F0">
        <w:rPr>
          <w:rFonts w:ascii="宋体" w:hAnsi="宋体" w:hint="eastAsia"/>
          <w:color w:val="000000"/>
          <w:sz w:val="28"/>
          <w:szCs w:val="28"/>
        </w:rPr>
        <w:t>惯例；尊重他人的知识产权，遵循学术署名原则，杜绝学术不端行为</w:t>
      </w:r>
      <w:r>
        <w:rPr>
          <w:rFonts w:ascii="宋体" w:hAnsi="宋体" w:hint="eastAsia"/>
          <w:color w:val="000000"/>
          <w:sz w:val="28"/>
          <w:szCs w:val="28"/>
        </w:rPr>
        <w:t>。</w:t>
      </w:r>
    </w:p>
    <w:p w:rsidR="004B41E8" w:rsidRPr="003827ED" w:rsidRDefault="004B41E8" w:rsidP="003827ED">
      <w:pPr>
        <w:pStyle w:val="a5"/>
        <w:numPr>
          <w:ilvl w:val="0"/>
          <w:numId w:val="1"/>
        </w:numPr>
        <w:ind w:firstLineChars="0"/>
        <w:rPr>
          <w:rFonts w:ascii="仿宋" w:eastAsia="仿宋" w:hAnsi="仿宋"/>
          <w:sz w:val="30"/>
          <w:szCs w:val="30"/>
        </w:rPr>
      </w:pPr>
      <w:r w:rsidRPr="003827ED">
        <w:rPr>
          <w:rFonts w:ascii="仿宋" w:eastAsia="仿宋" w:hAnsi="仿宋" w:hint="eastAsia"/>
          <w:sz w:val="30"/>
          <w:szCs w:val="30"/>
        </w:rPr>
        <w:t>获本学科博士学位应具备的基本学术能力</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1．获取知识能力</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t>熟悉信息与通信工程学科的前沿问题、热点问题和难点问题；具有熟练掌握和利用书本、媒体、期刊、报告、网络</w:t>
      </w:r>
      <w:r>
        <w:rPr>
          <w:rFonts w:ascii="宋体" w:hAnsi="宋体" w:hint="eastAsia"/>
          <w:color w:val="000000"/>
          <w:sz w:val="28"/>
          <w:szCs w:val="28"/>
        </w:rPr>
        <w:t>、科学实验</w:t>
      </w:r>
      <w:r w:rsidRPr="003827ED">
        <w:rPr>
          <w:rFonts w:ascii="宋体" w:hAnsi="宋体" w:hint="eastAsia"/>
          <w:color w:val="000000"/>
          <w:sz w:val="28"/>
          <w:szCs w:val="28"/>
        </w:rPr>
        <w:t>等手段或工具获取所需知识的能力，并善于自学、总结与归纳；具备独立提出问题、分析问题和解决问题的能力，掌握科学研究的一般方法，并在此基础上进行研究方法或方案的创新。</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2．学术鉴别能力</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t>能够对研究问题、研究过程、研究方法或方案以及研究成果等整个研究过程中涉及的问题进行正确而客观地判断与分析。</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t>能够独立地分析研究问题的价值及意义，评价研究方案的可行性；能够分析研究过程的正确性、有效性、可靠性、</w:t>
      </w:r>
      <w:r w:rsidR="00EC7918">
        <w:rPr>
          <w:rFonts w:ascii="宋体" w:hAnsi="宋体" w:hint="eastAsia"/>
          <w:color w:val="000000"/>
          <w:sz w:val="28"/>
          <w:szCs w:val="28"/>
        </w:rPr>
        <w:t>安全性、</w:t>
      </w:r>
      <w:r w:rsidRPr="003827ED">
        <w:rPr>
          <w:rFonts w:ascii="宋体" w:hAnsi="宋体" w:hint="eastAsia"/>
          <w:color w:val="000000"/>
          <w:sz w:val="28"/>
          <w:szCs w:val="28"/>
        </w:rPr>
        <w:t>合理性和先进性；能够客观而正确地对信息与通信工程学科领域的科研文献等材料进行筛选、鉴别和评价。</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3．科学研究能力</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t>能够在掌握</w:t>
      </w:r>
      <w:r w:rsidRPr="003827ED">
        <w:rPr>
          <w:rFonts w:ascii="宋体" w:hAnsi="宋体"/>
          <w:color w:val="000000"/>
          <w:sz w:val="28"/>
          <w:szCs w:val="28"/>
        </w:rPr>
        <w:t>信息与通信工程学科学术研究前沿动态</w:t>
      </w:r>
      <w:r w:rsidRPr="003827ED">
        <w:rPr>
          <w:rFonts w:ascii="宋体" w:hAnsi="宋体" w:hint="eastAsia"/>
          <w:color w:val="000000"/>
          <w:sz w:val="28"/>
          <w:szCs w:val="28"/>
        </w:rPr>
        <w:t>的基础上，提出有价值的研究问题，从而进行合理的选题；科研</w:t>
      </w:r>
      <w:r w:rsidRPr="003827ED">
        <w:rPr>
          <w:rFonts w:ascii="宋体" w:hAnsi="宋体"/>
          <w:color w:val="000000"/>
          <w:sz w:val="28"/>
          <w:szCs w:val="28"/>
        </w:rPr>
        <w:t>选题应体现</w:t>
      </w:r>
      <w:r w:rsidR="00A915B9">
        <w:rPr>
          <w:rFonts w:ascii="宋体" w:hAnsi="宋体" w:hint="eastAsia"/>
          <w:color w:val="000000"/>
          <w:sz w:val="28"/>
          <w:szCs w:val="28"/>
        </w:rPr>
        <w:t>本</w:t>
      </w:r>
      <w:r w:rsidRPr="003827ED">
        <w:rPr>
          <w:rFonts w:ascii="宋体" w:hAnsi="宋体"/>
          <w:color w:val="000000"/>
          <w:sz w:val="28"/>
          <w:szCs w:val="28"/>
        </w:rPr>
        <w:t>学科领域的前</w:t>
      </w:r>
      <w:r w:rsidRPr="003827ED">
        <w:rPr>
          <w:rFonts w:ascii="宋体" w:hAnsi="宋体" w:hint="eastAsia"/>
          <w:color w:val="000000"/>
          <w:sz w:val="28"/>
          <w:szCs w:val="28"/>
        </w:rPr>
        <w:t>瞻</w:t>
      </w:r>
      <w:r w:rsidRPr="003827ED">
        <w:rPr>
          <w:rFonts w:ascii="宋体" w:hAnsi="宋体"/>
          <w:color w:val="000000"/>
          <w:sz w:val="28"/>
          <w:szCs w:val="28"/>
        </w:rPr>
        <w:t>性和先进性</w:t>
      </w:r>
      <w:r w:rsidRPr="003827ED">
        <w:rPr>
          <w:rFonts w:ascii="宋体" w:hAnsi="宋体" w:hint="eastAsia"/>
          <w:color w:val="000000"/>
          <w:sz w:val="28"/>
          <w:szCs w:val="28"/>
        </w:rPr>
        <w:t>，充分考虑</w:t>
      </w:r>
      <w:r w:rsidRPr="003827ED">
        <w:rPr>
          <w:rFonts w:ascii="宋体" w:hAnsi="宋体"/>
          <w:color w:val="000000"/>
          <w:sz w:val="28"/>
          <w:szCs w:val="28"/>
        </w:rPr>
        <w:t>前人所做的工作及主要贡献</w:t>
      </w:r>
      <w:r w:rsidRPr="003827ED">
        <w:rPr>
          <w:rFonts w:ascii="宋体" w:hAnsi="宋体" w:hint="eastAsia"/>
          <w:color w:val="000000"/>
          <w:sz w:val="28"/>
          <w:szCs w:val="28"/>
        </w:rPr>
        <w:t>，同时能够清楚地</w:t>
      </w:r>
      <w:r w:rsidRPr="003827ED">
        <w:rPr>
          <w:rFonts w:ascii="宋体" w:hAnsi="宋体"/>
          <w:color w:val="000000"/>
          <w:sz w:val="28"/>
          <w:szCs w:val="28"/>
        </w:rPr>
        <w:t>论述</w:t>
      </w:r>
      <w:r w:rsidRPr="003827ED">
        <w:rPr>
          <w:rFonts w:ascii="宋体" w:hAnsi="宋体" w:hint="eastAsia"/>
          <w:color w:val="000000"/>
          <w:sz w:val="28"/>
          <w:szCs w:val="28"/>
        </w:rPr>
        <w:t>所</w:t>
      </w:r>
      <w:r w:rsidRPr="003827ED">
        <w:rPr>
          <w:rFonts w:ascii="宋体" w:hAnsi="宋体"/>
          <w:color w:val="000000"/>
          <w:sz w:val="28"/>
          <w:szCs w:val="28"/>
        </w:rPr>
        <w:t>开展</w:t>
      </w:r>
      <w:r w:rsidRPr="003827ED">
        <w:rPr>
          <w:rFonts w:ascii="宋体" w:hAnsi="宋体" w:hint="eastAsia"/>
          <w:color w:val="000000"/>
          <w:sz w:val="28"/>
          <w:szCs w:val="28"/>
        </w:rPr>
        <w:t>研究</w:t>
      </w:r>
      <w:r w:rsidRPr="003827ED">
        <w:rPr>
          <w:rFonts w:ascii="宋体" w:hAnsi="宋体"/>
          <w:color w:val="000000"/>
          <w:sz w:val="28"/>
          <w:szCs w:val="28"/>
        </w:rPr>
        <w:t>工作</w:t>
      </w:r>
      <w:r w:rsidRPr="003827ED">
        <w:rPr>
          <w:rFonts w:ascii="宋体" w:hAnsi="宋体" w:hint="eastAsia"/>
          <w:color w:val="000000"/>
          <w:sz w:val="28"/>
          <w:szCs w:val="28"/>
        </w:rPr>
        <w:t>的设想</w:t>
      </w:r>
      <w:r w:rsidRPr="003827ED">
        <w:rPr>
          <w:rFonts w:ascii="宋体" w:hAnsi="宋体"/>
          <w:color w:val="000000"/>
          <w:sz w:val="28"/>
          <w:szCs w:val="28"/>
        </w:rPr>
        <w:t>、</w:t>
      </w:r>
      <w:r w:rsidRPr="003827ED">
        <w:rPr>
          <w:rFonts w:ascii="宋体" w:hAnsi="宋体" w:hint="eastAsia"/>
          <w:color w:val="000000"/>
          <w:sz w:val="28"/>
          <w:szCs w:val="28"/>
        </w:rPr>
        <w:t>理论根据、</w:t>
      </w:r>
      <w:r w:rsidRPr="003827ED">
        <w:rPr>
          <w:rFonts w:ascii="宋体" w:hAnsi="宋体"/>
          <w:color w:val="000000"/>
          <w:sz w:val="28"/>
          <w:szCs w:val="28"/>
        </w:rPr>
        <w:t>所用方法、</w:t>
      </w:r>
      <w:r w:rsidRPr="003827ED">
        <w:rPr>
          <w:rFonts w:ascii="宋体" w:hAnsi="宋体" w:hint="eastAsia"/>
          <w:color w:val="000000"/>
          <w:sz w:val="28"/>
          <w:szCs w:val="28"/>
        </w:rPr>
        <w:t>技术路线、</w:t>
      </w:r>
      <w:r w:rsidRPr="003827ED">
        <w:rPr>
          <w:rFonts w:ascii="宋体" w:hAnsi="宋体"/>
          <w:color w:val="000000"/>
          <w:sz w:val="28"/>
          <w:szCs w:val="28"/>
        </w:rPr>
        <w:t>前期研究进展、预期创新点及研究成果等内容。</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lastRenderedPageBreak/>
        <w:t>在正确判断研究问题的价值及意义的基础上，能够进行充分的可行性分析，并按照研究计划</w:t>
      </w:r>
      <w:r w:rsidR="00A915B9">
        <w:rPr>
          <w:rFonts w:ascii="宋体" w:hAnsi="宋体" w:hint="eastAsia"/>
          <w:color w:val="000000"/>
          <w:sz w:val="28"/>
          <w:szCs w:val="28"/>
        </w:rPr>
        <w:t>开展研究工作</w:t>
      </w:r>
      <w:r w:rsidRPr="003827ED">
        <w:rPr>
          <w:rFonts w:ascii="宋体" w:hAnsi="宋体" w:hint="eastAsia"/>
          <w:color w:val="000000"/>
          <w:sz w:val="28"/>
          <w:szCs w:val="28"/>
        </w:rPr>
        <w:t>，能够</w:t>
      </w:r>
      <w:r w:rsidR="00A915B9">
        <w:rPr>
          <w:rFonts w:ascii="宋体" w:hAnsi="宋体" w:hint="eastAsia"/>
          <w:color w:val="000000"/>
          <w:sz w:val="28"/>
          <w:szCs w:val="28"/>
        </w:rPr>
        <w:t>及时</w:t>
      </w:r>
      <w:r w:rsidRPr="003827ED">
        <w:rPr>
          <w:rFonts w:ascii="宋体" w:hAnsi="宋体" w:hint="eastAsia"/>
          <w:color w:val="000000"/>
          <w:sz w:val="28"/>
          <w:szCs w:val="28"/>
        </w:rPr>
        <w:t>、</w:t>
      </w:r>
      <w:r w:rsidR="00A915B9">
        <w:rPr>
          <w:rFonts w:ascii="宋体" w:hAnsi="宋体" w:hint="eastAsia"/>
          <w:color w:val="000000"/>
          <w:sz w:val="28"/>
          <w:szCs w:val="28"/>
        </w:rPr>
        <w:t>灵活</w:t>
      </w:r>
      <w:r w:rsidRPr="003827ED">
        <w:rPr>
          <w:rFonts w:ascii="宋体" w:hAnsi="宋体" w:hint="eastAsia"/>
          <w:color w:val="000000"/>
          <w:sz w:val="28"/>
          <w:szCs w:val="28"/>
        </w:rPr>
        <w:t>地调整研究方案或计划，确保研究工作顺利完成。</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t>能够合理利用研究资源，</w:t>
      </w:r>
      <w:r w:rsidR="00A915B9">
        <w:rPr>
          <w:rFonts w:ascii="宋体" w:hAnsi="宋体" w:hint="eastAsia"/>
          <w:color w:val="000000"/>
          <w:sz w:val="28"/>
          <w:szCs w:val="28"/>
        </w:rPr>
        <w:t>具有</w:t>
      </w:r>
      <w:r w:rsidRPr="003827ED">
        <w:rPr>
          <w:rFonts w:ascii="宋体" w:hAnsi="宋体" w:hint="eastAsia"/>
          <w:color w:val="000000"/>
          <w:sz w:val="28"/>
          <w:szCs w:val="28"/>
        </w:rPr>
        <w:t>团队精神，能够高效组织与领导科研队伍，解决科研项目进展过程中所遇到的问题。</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t>能够理论联系实际，将研究工作与实际应用或工程项目相结合，充分体现研究成果的实用价值。</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4．学术创新能力</w:t>
      </w:r>
    </w:p>
    <w:p w:rsidR="003827ED" w:rsidRDefault="00644A88" w:rsidP="003827E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在信息与通信工程学科的相关领域</w:t>
      </w:r>
      <w:r w:rsidR="003827ED" w:rsidRPr="003827ED">
        <w:rPr>
          <w:rFonts w:ascii="宋体" w:hAnsi="宋体" w:hint="eastAsia"/>
          <w:color w:val="000000"/>
          <w:sz w:val="28"/>
          <w:szCs w:val="28"/>
        </w:rPr>
        <w:t>善于创造性思维、勇于开展创新性研究，能够发现未知的研究领域或在已知的研究领域中发现尚未被研究或虽被研究但不够深入、全面的问题；在掌握宽广知识面的基础上，善于移植和借鉴，运用相关学科的思路创立新的研究方法；能够获得新的证明或发现与运用新的论证材料；在信息与通信工程学科的相关领域提出或获得新的见解，取得</w:t>
      </w:r>
      <w:r>
        <w:rPr>
          <w:rFonts w:ascii="宋体" w:hAnsi="宋体" w:hint="eastAsia"/>
          <w:color w:val="000000"/>
          <w:sz w:val="28"/>
          <w:szCs w:val="28"/>
        </w:rPr>
        <w:t>以下方面创新性</w:t>
      </w:r>
      <w:r w:rsidR="003827ED" w:rsidRPr="003827ED">
        <w:rPr>
          <w:rFonts w:ascii="宋体" w:hAnsi="宋体" w:hint="eastAsia"/>
          <w:color w:val="000000"/>
          <w:sz w:val="28"/>
          <w:szCs w:val="28"/>
        </w:rPr>
        <w:t>研究成果</w:t>
      </w:r>
      <w:r>
        <w:rPr>
          <w:rFonts w:ascii="宋体" w:hAnsi="宋体" w:hint="eastAsia"/>
          <w:color w:val="000000"/>
          <w:sz w:val="28"/>
          <w:szCs w:val="28"/>
        </w:rPr>
        <w:t>：</w:t>
      </w:r>
    </w:p>
    <w:p w:rsidR="00644A88" w:rsidRPr="00644A88" w:rsidRDefault="00644A88" w:rsidP="00644A88">
      <w:pPr>
        <w:pStyle w:val="a5"/>
        <w:numPr>
          <w:ilvl w:val="0"/>
          <w:numId w:val="2"/>
        </w:numPr>
        <w:adjustRightInd w:val="0"/>
        <w:snapToGrid w:val="0"/>
        <w:spacing w:line="520" w:lineRule="exact"/>
        <w:ind w:firstLineChars="0"/>
        <w:rPr>
          <w:rFonts w:ascii="宋体" w:hAnsi="宋体"/>
          <w:color w:val="000000"/>
          <w:sz w:val="28"/>
          <w:szCs w:val="28"/>
        </w:rPr>
      </w:pPr>
      <w:r w:rsidRPr="00644A88">
        <w:rPr>
          <w:rFonts w:ascii="宋体" w:hAnsi="宋体" w:hint="eastAsia"/>
          <w:color w:val="000000"/>
          <w:sz w:val="28"/>
          <w:szCs w:val="28"/>
        </w:rPr>
        <w:t>信息与通信工程领域的新理论；</w:t>
      </w:r>
    </w:p>
    <w:p w:rsidR="00644A88" w:rsidRDefault="00644A88" w:rsidP="00644A88">
      <w:pPr>
        <w:pStyle w:val="a5"/>
        <w:numPr>
          <w:ilvl w:val="0"/>
          <w:numId w:val="2"/>
        </w:numPr>
        <w:adjustRightInd w:val="0"/>
        <w:snapToGrid w:val="0"/>
        <w:spacing w:line="520" w:lineRule="exact"/>
        <w:ind w:firstLineChars="0"/>
        <w:rPr>
          <w:rFonts w:ascii="宋体" w:hAnsi="宋体"/>
          <w:color w:val="000000"/>
          <w:sz w:val="28"/>
          <w:szCs w:val="28"/>
        </w:rPr>
      </w:pPr>
      <w:r>
        <w:rPr>
          <w:rFonts w:ascii="宋体" w:hAnsi="宋体" w:hint="eastAsia"/>
          <w:color w:val="000000"/>
          <w:sz w:val="28"/>
          <w:szCs w:val="28"/>
        </w:rPr>
        <w:t>信息传输系统的新模型；</w:t>
      </w:r>
    </w:p>
    <w:p w:rsidR="00644A88" w:rsidRDefault="00644A88" w:rsidP="00644A88">
      <w:pPr>
        <w:pStyle w:val="a5"/>
        <w:numPr>
          <w:ilvl w:val="0"/>
          <w:numId w:val="2"/>
        </w:numPr>
        <w:adjustRightInd w:val="0"/>
        <w:snapToGrid w:val="0"/>
        <w:spacing w:line="520" w:lineRule="exact"/>
        <w:ind w:firstLineChars="0"/>
        <w:rPr>
          <w:rFonts w:ascii="宋体" w:hAnsi="宋体"/>
          <w:color w:val="000000"/>
          <w:sz w:val="28"/>
          <w:szCs w:val="28"/>
        </w:rPr>
      </w:pPr>
      <w:r>
        <w:rPr>
          <w:rFonts w:ascii="宋体" w:hAnsi="宋体" w:hint="eastAsia"/>
          <w:color w:val="000000"/>
          <w:sz w:val="28"/>
          <w:szCs w:val="28"/>
        </w:rPr>
        <w:t>高速信号处理的新方法、新算法；</w:t>
      </w:r>
    </w:p>
    <w:p w:rsidR="00644A88" w:rsidRDefault="00644A88" w:rsidP="00644A88">
      <w:pPr>
        <w:pStyle w:val="a5"/>
        <w:numPr>
          <w:ilvl w:val="0"/>
          <w:numId w:val="2"/>
        </w:numPr>
        <w:adjustRightInd w:val="0"/>
        <w:snapToGrid w:val="0"/>
        <w:spacing w:line="520" w:lineRule="exact"/>
        <w:ind w:firstLineChars="0"/>
        <w:rPr>
          <w:rFonts w:ascii="宋体" w:hAnsi="宋体"/>
          <w:color w:val="000000"/>
          <w:sz w:val="28"/>
          <w:szCs w:val="28"/>
        </w:rPr>
      </w:pPr>
      <w:r>
        <w:rPr>
          <w:rFonts w:ascii="宋体" w:hAnsi="宋体" w:hint="eastAsia"/>
          <w:color w:val="000000"/>
          <w:sz w:val="28"/>
          <w:szCs w:val="28"/>
        </w:rPr>
        <w:t>图像处理的新方法、新算法；</w:t>
      </w:r>
    </w:p>
    <w:p w:rsidR="00644A88" w:rsidRDefault="00644A88" w:rsidP="00644A88">
      <w:pPr>
        <w:pStyle w:val="a5"/>
        <w:numPr>
          <w:ilvl w:val="0"/>
          <w:numId w:val="2"/>
        </w:numPr>
        <w:adjustRightInd w:val="0"/>
        <w:snapToGrid w:val="0"/>
        <w:spacing w:line="520" w:lineRule="exact"/>
        <w:ind w:firstLineChars="0"/>
        <w:rPr>
          <w:rFonts w:ascii="宋体" w:hAnsi="宋体"/>
          <w:color w:val="000000"/>
          <w:sz w:val="28"/>
          <w:szCs w:val="28"/>
        </w:rPr>
      </w:pPr>
      <w:r>
        <w:rPr>
          <w:rFonts w:ascii="宋体" w:hAnsi="宋体" w:hint="eastAsia"/>
          <w:color w:val="000000"/>
          <w:sz w:val="28"/>
          <w:szCs w:val="28"/>
        </w:rPr>
        <w:t>新型雷达体制</w:t>
      </w:r>
      <w:r w:rsidR="00B849D7">
        <w:rPr>
          <w:rFonts w:ascii="宋体" w:hAnsi="宋体" w:hint="eastAsia"/>
          <w:color w:val="000000"/>
          <w:sz w:val="28"/>
          <w:szCs w:val="28"/>
        </w:rPr>
        <w:t>与理论</w:t>
      </w:r>
      <w:r>
        <w:rPr>
          <w:rFonts w:ascii="宋体" w:hAnsi="宋体" w:hint="eastAsia"/>
          <w:color w:val="000000"/>
          <w:sz w:val="28"/>
          <w:szCs w:val="28"/>
        </w:rPr>
        <w:t>；</w:t>
      </w:r>
    </w:p>
    <w:p w:rsidR="00644A88" w:rsidRDefault="00644A88" w:rsidP="00644A88">
      <w:pPr>
        <w:pStyle w:val="a5"/>
        <w:numPr>
          <w:ilvl w:val="0"/>
          <w:numId w:val="2"/>
        </w:numPr>
        <w:adjustRightInd w:val="0"/>
        <w:snapToGrid w:val="0"/>
        <w:spacing w:line="520" w:lineRule="exact"/>
        <w:ind w:firstLineChars="0"/>
        <w:rPr>
          <w:rFonts w:ascii="宋体" w:hAnsi="宋体"/>
          <w:color w:val="000000"/>
          <w:sz w:val="28"/>
          <w:szCs w:val="28"/>
        </w:rPr>
      </w:pPr>
      <w:r>
        <w:rPr>
          <w:rFonts w:ascii="宋体" w:hAnsi="宋体" w:hint="eastAsia"/>
          <w:color w:val="000000"/>
          <w:sz w:val="28"/>
          <w:szCs w:val="28"/>
        </w:rPr>
        <w:t>新型网络体系与协议；</w:t>
      </w:r>
    </w:p>
    <w:p w:rsidR="00644A88" w:rsidRDefault="00644A88" w:rsidP="00644A88">
      <w:pPr>
        <w:pStyle w:val="a5"/>
        <w:numPr>
          <w:ilvl w:val="0"/>
          <w:numId w:val="2"/>
        </w:numPr>
        <w:adjustRightInd w:val="0"/>
        <w:snapToGrid w:val="0"/>
        <w:spacing w:line="520" w:lineRule="exact"/>
        <w:ind w:firstLineChars="0"/>
        <w:rPr>
          <w:rFonts w:ascii="宋体" w:hAnsi="宋体"/>
          <w:color w:val="000000"/>
          <w:sz w:val="28"/>
          <w:szCs w:val="28"/>
        </w:rPr>
      </w:pPr>
      <w:r>
        <w:rPr>
          <w:rFonts w:ascii="宋体" w:hAnsi="宋体" w:hint="eastAsia"/>
          <w:color w:val="000000"/>
          <w:sz w:val="28"/>
          <w:szCs w:val="28"/>
        </w:rPr>
        <w:t>信息与通信安全的新理论、新方法；</w:t>
      </w:r>
    </w:p>
    <w:p w:rsidR="00B849D7" w:rsidRPr="00644A88" w:rsidRDefault="00B849D7" w:rsidP="00644A88">
      <w:pPr>
        <w:pStyle w:val="a5"/>
        <w:numPr>
          <w:ilvl w:val="0"/>
          <w:numId w:val="2"/>
        </w:numPr>
        <w:adjustRightInd w:val="0"/>
        <w:snapToGrid w:val="0"/>
        <w:spacing w:line="520" w:lineRule="exact"/>
        <w:ind w:firstLineChars="0"/>
        <w:rPr>
          <w:rFonts w:ascii="宋体" w:hAnsi="宋体"/>
          <w:color w:val="000000"/>
          <w:sz w:val="28"/>
          <w:szCs w:val="28"/>
        </w:rPr>
      </w:pPr>
      <w:r>
        <w:rPr>
          <w:rFonts w:ascii="宋体" w:hAnsi="宋体" w:hint="eastAsia"/>
          <w:color w:val="000000"/>
          <w:sz w:val="28"/>
          <w:szCs w:val="28"/>
        </w:rPr>
        <w:t>新型天线与微波新器件等。</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5．学术交流能力</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博士生在学期间应</w:t>
      </w:r>
      <w:r w:rsidR="001F3E1C">
        <w:rPr>
          <w:rFonts w:ascii="宋体" w:hAnsi="宋体" w:hint="eastAsia"/>
          <w:color w:val="000000"/>
          <w:sz w:val="28"/>
          <w:szCs w:val="28"/>
        </w:rPr>
        <w:t>积极</w:t>
      </w:r>
      <w:r w:rsidRPr="003827ED">
        <w:rPr>
          <w:rFonts w:ascii="宋体" w:hAnsi="宋体"/>
          <w:color w:val="000000"/>
          <w:sz w:val="28"/>
          <w:szCs w:val="28"/>
        </w:rPr>
        <w:t>参加学术讨论会，</w:t>
      </w:r>
      <w:r w:rsidRPr="003827ED">
        <w:rPr>
          <w:rFonts w:ascii="宋体" w:hAnsi="宋体" w:hint="eastAsia"/>
          <w:color w:val="000000"/>
          <w:sz w:val="28"/>
          <w:szCs w:val="28"/>
        </w:rPr>
        <w:t>能够</w:t>
      </w:r>
      <w:r w:rsidR="001F3E1C">
        <w:rPr>
          <w:rFonts w:ascii="宋体" w:hAnsi="宋体" w:hint="eastAsia"/>
          <w:color w:val="000000"/>
          <w:sz w:val="28"/>
          <w:szCs w:val="28"/>
        </w:rPr>
        <w:t>准确</w:t>
      </w:r>
      <w:r w:rsidRPr="003827ED">
        <w:rPr>
          <w:rFonts w:ascii="宋体" w:hAnsi="宋体" w:hint="eastAsia"/>
          <w:color w:val="000000"/>
          <w:sz w:val="28"/>
          <w:szCs w:val="28"/>
        </w:rPr>
        <w:t>表达自己的学术思想，</w:t>
      </w:r>
      <w:r w:rsidR="001F3E1C">
        <w:rPr>
          <w:rFonts w:ascii="宋体" w:hAnsi="宋体" w:hint="eastAsia"/>
          <w:color w:val="000000"/>
          <w:sz w:val="28"/>
          <w:szCs w:val="28"/>
        </w:rPr>
        <w:t>阐述</w:t>
      </w:r>
      <w:r w:rsidRPr="003827ED">
        <w:rPr>
          <w:rFonts w:ascii="宋体" w:hAnsi="宋体" w:hint="eastAsia"/>
          <w:color w:val="000000"/>
          <w:sz w:val="28"/>
          <w:szCs w:val="28"/>
        </w:rPr>
        <w:t>自己的研究问题、研究方法、研究进展和研究结果；积极参加信息与通信工程学科相关领域的</w:t>
      </w:r>
      <w:r w:rsidRPr="003827ED">
        <w:rPr>
          <w:rFonts w:ascii="宋体" w:hAnsi="宋体"/>
          <w:color w:val="000000"/>
          <w:sz w:val="28"/>
          <w:szCs w:val="28"/>
        </w:rPr>
        <w:t>全国或国际学术会议</w:t>
      </w:r>
      <w:r w:rsidRPr="003827ED">
        <w:rPr>
          <w:rFonts w:ascii="宋体" w:hAnsi="宋体" w:hint="eastAsia"/>
          <w:color w:val="000000"/>
          <w:sz w:val="28"/>
          <w:szCs w:val="28"/>
        </w:rPr>
        <w:t>，</w:t>
      </w:r>
      <w:r w:rsidR="001F3E1C">
        <w:rPr>
          <w:rFonts w:ascii="宋体" w:hAnsi="宋体" w:hint="eastAsia"/>
          <w:color w:val="000000"/>
          <w:sz w:val="28"/>
          <w:szCs w:val="28"/>
        </w:rPr>
        <w:t>具有在本学科</w:t>
      </w:r>
      <w:r w:rsidR="001F3E1C">
        <w:rPr>
          <w:rFonts w:ascii="宋体" w:hAnsi="宋体" w:hint="eastAsia"/>
          <w:color w:val="000000"/>
          <w:sz w:val="28"/>
          <w:szCs w:val="28"/>
        </w:rPr>
        <w:lastRenderedPageBreak/>
        <w:t>领域国内外高水平学术期刊发表学术论文的能力</w:t>
      </w:r>
      <w:r w:rsidRPr="003827ED">
        <w:rPr>
          <w:rFonts w:ascii="宋体" w:hAnsi="宋体" w:hint="eastAsia"/>
          <w:color w:val="000000"/>
          <w:sz w:val="28"/>
          <w:szCs w:val="28"/>
        </w:rPr>
        <w:t>。</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hint="eastAsia"/>
          <w:color w:val="000000"/>
          <w:sz w:val="28"/>
          <w:szCs w:val="28"/>
        </w:rPr>
        <w:t>6. 其他能力</w:t>
      </w:r>
    </w:p>
    <w:p w:rsidR="003827ED" w:rsidRPr="003827ED" w:rsidRDefault="003827ED" w:rsidP="003827ED">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博士生培养除了加强科学素质和创新能力的培养之外，还应强调德、智、体、美的综合素质训练与培育，积极参加公益活动，具有高雅朴实的举止及健康的体魄。同时，增强法制观念，社交能力和自我保护能力。具有良好的身心素质和环境适应能力，注重人文精神与科学精神的结合，能够正确对待成功与失败，正确处理人与人、人与社会及人与自然的关系，成为一个自立自强、诚实守信的科技人才。</w:t>
      </w:r>
      <w:r w:rsidRPr="003827ED">
        <w:rPr>
          <w:rFonts w:ascii="宋体" w:hAnsi="宋体" w:hint="eastAsia"/>
          <w:color w:val="000000"/>
          <w:sz w:val="28"/>
          <w:szCs w:val="28"/>
        </w:rPr>
        <w:t xml:space="preserve"> </w:t>
      </w:r>
    </w:p>
    <w:p w:rsidR="00D70DFA" w:rsidRPr="002B43EA" w:rsidRDefault="004B41E8" w:rsidP="0027436C">
      <w:pPr>
        <w:ind w:firstLineChars="200" w:firstLine="600"/>
        <w:rPr>
          <w:rFonts w:ascii="仿宋" w:eastAsia="仿宋" w:hAnsi="仿宋"/>
          <w:sz w:val="30"/>
          <w:szCs w:val="30"/>
        </w:rPr>
      </w:pPr>
      <w:r w:rsidRPr="002B43EA">
        <w:rPr>
          <w:rFonts w:ascii="仿宋" w:eastAsia="仿宋" w:hAnsi="仿宋" w:hint="eastAsia"/>
          <w:sz w:val="30"/>
          <w:szCs w:val="30"/>
        </w:rPr>
        <w:t>四、博士学位论文基本要求</w:t>
      </w:r>
    </w:p>
    <w:p w:rsidR="007114DD" w:rsidRPr="004A38FE" w:rsidRDefault="007114DD" w:rsidP="004A38FE">
      <w:pPr>
        <w:adjustRightInd w:val="0"/>
        <w:snapToGrid w:val="0"/>
        <w:spacing w:line="520" w:lineRule="exact"/>
        <w:ind w:firstLineChars="200" w:firstLine="560"/>
        <w:rPr>
          <w:rFonts w:ascii="宋体" w:hAnsi="宋体"/>
          <w:color w:val="000000"/>
          <w:sz w:val="28"/>
          <w:szCs w:val="28"/>
        </w:rPr>
      </w:pPr>
      <w:r w:rsidRPr="004A38FE">
        <w:rPr>
          <w:rFonts w:ascii="宋体" w:hAnsi="宋体" w:hint="eastAsia"/>
          <w:color w:val="000000"/>
          <w:sz w:val="28"/>
          <w:szCs w:val="28"/>
        </w:rPr>
        <w:t>1．论文选题</w:t>
      </w:r>
    </w:p>
    <w:p w:rsidR="007114DD" w:rsidRPr="00B23C03" w:rsidRDefault="007114DD" w:rsidP="00851525">
      <w:pPr>
        <w:adjustRightInd w:val="0"/>
        <w:snapToGrid w:val="0"/>
        <w:spacing w:line="520" w:lineRule="exact"/>
        <w:ind w:firstLineChars="200" w:firstLine="560"/>
        <w:rPr>
          <w:rFonts w:ascii="宋体" w:hAnsi="宋体"/>
          <w:color w:val="000000"/>
          <w:sz w:val="28"/>
          <w:szCs w:val="28"/>
        </w:rPr>
      </w:pPr>
      <w:r w:rsidRPr="00B23C03">
        <w:rPr>
          <w:rFonts w:ascii="宋体" w:hAnsi="宋体"/>
          <w:color w:val="000000"/>
          <w:sz w:val="28"/>
          <w:szCs w:val="28"/>
        </w:rPr>
        <w:t>博士学位论文</w:t>
      </w:r>
      <w:r w:rsidRPr="00B23C03">
        <w:rPr>
          <w:rFonts w:ascii="宋体" w:hAnsi="宋体" w:hint="eastAsia"/>
          <w:color w:val="000000"/>
          <w:sz w:val="28"/>
          <w:szCs w:val="28"/>
        </w:rPr>
        <w:t>选题应在导师的指导下，结合学生的优势及</w:t>
      </w:r>
      <w:r>
        <w:rPr>
          <w:rFonts w:ascii="宋体" w:hAnsi="宋体" w:hint="eastAsia"/>
          <w:color w:val="000000"/>
          <w:sz w:val="28"/>
          <w:szCs w:val="28"/>
        </w:rPr>
        <w:t>特点</w:t>
      </w:r>
      <w:r w:rsidRPr="00B23C03">
        <w:rPr>
          <w:rFonts w:ascii="宋体" w:hAnsi="宋体" w:hint="eastAsia"/>
          <w:color w:val="000000"/>
          <w:sz w:val="28"/>
          <w:szCs w:val="28"/>
        </w:rPr>
        <w:t>，经广泛调研后在</w:t>
      </w:r>
      <w:r>
        <w:rPr>
          <w:rFonts w:ascii="宋体" w:hAnsi="宋体" w:hint="eastAsia"/>
          <w:color w:val="000000"/>
          <w:sz w:val="28"/>
          <w:szCs w:val="28"/>
        </w:rPr>
        <w:t>信息与通信工程学科</w:t>
      </w:r>
      <w:r w:rsidRPr="00B23C03">
        <w:rPr>
          <w:rFonts w:ascii="宋体" w:hAnsi="宋体" w:hint="eastAsia"/>
          <w:color w:val="000000"/>
          <w:sz w:val="28"/>
          <w:szCs w:val="28"/>
        </w:rPr>
        <w:t>范围内确定，确立</w:t>
      </w:r>
      <w:r>
        <w:rPr>
          <w:rFonts w:ascii="宋体" w:hAnsi="宋体" w:hint="eastAsia"/>
          <w:color w:val="000000"/>
          <w:sz w:val="28"/>
          <w:szCs w:val="28"/>
        </w:rPr>
        <w:t>的</w:t>
      </w:r>
      <w:r w:rsidRPr="00B23C03">
        <w:rPr>
          <w:rFonts w:ascii="宋体" w:hAnsi="宋体" w:hint="eastAsia"/>
          <w:color w:val="000000"/>
          <w:sz w:val="28"/>
          <w:szCs w:val="28"/>
        </w:rPr>
        <w:t>选题应经过导师批准。选题应能反映</w:t>
      </w:r>
      <w:r>
        <w:rPr>
          <w:rFonts w:ascii="宋体" w:hAnsi="宋体" w:hint="eastAsia"/>
          <w:color w:val="000000"/>
          <w:sz w:val="28"/>
          <w:szCs w:val="28"/>
        </w:rPr>
        <w:t>信息与通信工程学科相关领域</w:t>
      </w:r>
      <w:r w:rsidRPr="00B23C03">
        <w:rPr>
          <w:rFonts w:ascii="宋体" w:hAnsi="宋体" w:hint="eastAsia"/>
          <w:color w:val="000000"/>
          <w:sz w:val="28"/>
          <w:szCs w:val="28"/>
        </w:rPr>
        <w:t>的最新发展动向，具有</w:t>
      </w:r>
      <w:r>
        <w:rPr>
          <w:rFonts w:ascii="宋体" w:hAnsi="宋体" w:hint="eastAsia"/>
          <w:color w:val="000000"/>
          <w:sz w:val="28"/>
          <w:szCs w:val="28"/>
        </w:rPr>
        <w:t>重要</w:t>
      </w:r>
      <w:r w:rsidRPr="00B23C03">
        <w:rPr>
          <w:rFonts w:ascii="宋体" w:hAnsi="宋体" w:hint="eastAsia"/>
          <w:color w:val="000000"/>
          <w:sz w:val="28"/>
          <w:szCs w:val="28"/>
        </w:rPr>
        <w:t>的理论及应用意义，以保证论文工作的创新性、先进性及可实施性。博士生应适时地提交</w:t>
      </w:r>
      <w:r>
        <w:rPr>
          <w:rFonts w:ascii="宋体" w:hAnsi="宋体" w:hint="eastAsia"/>
          <w:color w:val="000000"/>
          <w:sz w:val="28"/>
          <w:szCs w:val="28"/>
        </w:rPr>
        <w:t>开题</w:t>
      </w:r>
      <w:r w:rsidRPr="00B23C03">
        <w:rPr>
          <w:rFonts w:ascii="宋体" w:hAnsi="宋体" w:hint="eastAsia"/>
          <w:color w:val="000000"/>
          <w:sz w:val="28"/>
          <w:szCs w:val="28"/>
        </w:rPr>
        <w:t>报告</w:t>
      </w:r>
      <w:r>
        <w:rPr>
          <w:rFonts w:ascii="宋体" w:hAnsi="宋体" w:hint="eastAsia"/>
          <w:color w:val="000000"/>
          <w:sz w:val="28"/>
          <w:szCs w:val="28"/>
        </w:rPr>
        <w:t>，且开题</w:t>
      </w:r>
      <w:r w:rsidRPr="00B23C03">
        <w:rPr>
          <w:rFonts w:ascii="宋体" w:hAnsi="宋体" w:hint="eastAsia"/>
          <w:color w:val="000000"/>
          <w:sz w:val="28"/>
          <w:szCs w:val="28"/>
        </w:rPr>
        <w:t>报告应包含以下几部分：(1)选题的背景与意义：(2)有关本课题的研究现状、</w:t>
      </w:r>
      <w:r w:rsidRPr="00851525">
        <w:rPr>
          <w:rFonts w:ascii="宋体" w:hAnsi="宋体"/>
          <w:color w:val="000000"/>
          <w:sz w:val="28"/>
          <w:szCs w:val="28"/>
        </w:rPr>
        <w:t>前期研究进展、</w:t>
      </w:r>
      <w:r w:rsidRPr="00B23C03">
        <w:rPr>
          <w:rFonts w:ascii="宋体" w:hAnsi="宋体" w:hint="eastAsia"/>
          <w:color w:val="000000"/>
          <w:sz w:val="28"/>
          <w:szCs w:val="28"/>
        </w:rPr>
        <w:t>研究内容、研究方案</w:t>
      </w:r>
      <w:r>
        <w:rPr>
          <w:rFonts w:ascii="宋体" w:hAnsi="宋体" w:hint="eastAsia"/>
          <w:color w:val="000000"/>
          <w:sz w:val="28"/>
          <w:szCs w:val="28"/>
        </w:rPr>
        <w:t>与</w:t>
      </w:r>
      <w:r w:rsidRPr="00851525">
        <w:rPr>
          <w:rFonts w:ascii="宋体" w:hAnsi="宋体"/>
          <w:color w:val="000000"/>
          <w:sz w:val="28"/>
          <w:szCs w:val="28"/>
        </w:rPr>
        <w:t>技术路线</w:t>
      </w:r>
      <w:r w:rsidRPr="00B23C03">
        <w:rPr>
          <w:rFonts w:ascii="宋体" w:hAnsi="宋体" w:hint="eastAsia"/>
          <w:color w:val="000000"/>
          <w:sz w:val="28"/>
          <w:szCs w:val="28"/>
        </w:rPr>
        <w:t>和预期的研究成果</w:t>
      </w:r>
      <w:r>
        <w:rPr>
          <w:rFonts w:ascii="宋体" w:hAnsi="宋体" w:hint="eastAsia"/>
          <w:color w:val="000000"/>
          <w:sz w:val="28"/>
          <w:szCs w:val="28"/>
        </w:rPr>
        <w:t>及创新点</w:t>
      </w:r>
      <w:r w:rsidRPr="00B23C03">
        <w:rPr>
          <w:rFonts w:ascii="宋体" w:hAnsi="宋体" w:hint="eastAsia"/>
          <w:color w:val="000000"/>
          <w:sz w:val="28"/>
          <w:szCs w:val="28"/>
        </w:rPr>
        <w:t>；(3)课题进度安排及论文结构框架。</w:t>
      </w:r>
    </w:p>
    <w:p w:rsidR="007114DD" w:rsidRPr="004A38FE" w:rsidRDefault="007114DD" w:rsidP="004A38FE">
      <w:pPr>
        <w:adjustRightInd w:val="0"/>
        <w:snapToGrid w:val="0"/>
        <w:spacing w:line="520" w:lineRule="exact"/>
        <w:ind w:firstLineChars="200" w:firstLine="560"/>
        <w:rPr>
          <w:rFonts w:ascii="宋体" w:hAnsi="宋体"/>
          <w:color w:val="000000"/>
          <w:sz w:val="28"/>
          <w:szCs w:val="28"/>
        </w:rPr>
      </w:pPr>
      <w:r w:rsidRPr="004A38FE">
        <w:rPr>
          <w:rFonts w:ascii="宋体" w:hAnsi="宋体"/>
          <w:color w:val="000000"/>
          <w:sz w:val="28"/>
          <w:szCs w:val="28"/>
        </w:rPr>
        <w:t>2．规范性要求</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信息与通信工程学科的博士</w:t>
      </w:r>
      <w:r w:rsidRPr="00B23C03">
        <w:rPr>
          <w:rFonts w:ascii="宋体" w:hAnsi="宋体" w:hint="eastAsia"/>
          <w:color w:val="000000"/>
          <w:sz w:val="28"/>
          <w:szCs w:val="28"/>
        </w:rPr>
        <w:t>学位论文是</w:t>
      </w:r>
      <w:r w:rsidR="001B1508">
        <w:rPr>
          <w:rFonts w:ascii="宋体" w:hAnsi="宋体" w:hint="eastAsia"/>
          <w:color w:val="000000"/>
          <w:sz w:val="28"/>
          <w:szCs w:val="28"/>
        </w:rPr>
        <w:t>本</w:t>
      </w:r>
      <w:r>
        <w:rPr>
          <w:rFonts w:ascii="宋体" w:hAnsi="宋体" w:hint="eastAsia"/>
          <w:color w:val="000000"/>
          <w:sz w:val="28"/>
          <w:szCs w:val="28"/>
        </w:rPr>
        <w:t>学科</w:t>
      </w:r>
      <w:r w:rsidRPr="00B23C03">
        <w:rPr>
          <w:rFonts w:ascii="宋体" w:hAnsi="宋体" w:hint="eastAsia"/>
          <w:color w:val="000000"/>
          <w:sz w:val="28"/>
          <w:szCs w:val="28"/>
        </w:rPr>
        <w:t>博士生的代表作，是博士生综合素质培养全过程的概括与总结，它</w:t>
      </w:r>
      <w:r>
        <w:rPr>
          <w:rFonts w:ascii="宋体" w:hAnsi="宋体" w:hint="eastAsia"/>
          <w:color w:val="000000"/>
          <w:sz w:val="28"/>
          <w:szCs w:val="28"/>
        </w:rPr>
        <w:t>应该能</w:t>
      </w:r>
      <w:r w:rsidRPr="00B23C03">
        <w:rPr>
          <w:rFonts w:ascii="宋体" w:hAnsi="宋体" w:hint="eastAsia"/>
          <w:color w:val="000000"/>
          <w:sz w:val="28"/>
          <w:szCs w:val="28"/>
        </w:rPr>
        <w:t>集中反映博士生</w:t>
      </w:r>
      <w:r>
        <w:rPr>
          <w:rFonts w:ascii="宋体" w:hAnsi="宋体" w:hint="eastAsia"/>
          <w:color w:val="000000"/>
          <w:sz w:val="28"/>
          <w:szCs w:val="28"/>
        </w:rPr>
        <w:t>掌握信息与通信工程学科</w:t>
      </w:r>
      <w:r w:rsidRPr="00B23C03">
        <w:rPr>
          <w:rFonts w:ascii="宋体" w:hAnsi="宋体" w:hint="eastAsia"/>
          <w:color w:val="000000"/>
          <w:sz w:val="28"/>
          <w:szCs w:val="28"/>
        </w:rPr>
        <w:t>的基础理论和专门知识的扎实性、宽广性、系统性和深入程度，也</w:t>
      </w:r>
      <w:r>
        <w:rPr>
          <w:rFonts w:ascii="宋体" w:hAnsi="宋体" w:hint="eastAsia"/>
          <w:color w:val="000000"/>
          <w:sz w:val="28"/>
          <w:szCs w:val="28"/>
        </w:rPr>
        <w:t>应该可以</w:t>
      </w:r>
      <w:r w:rsidRPr="00B23C03">
        <w:rPr>
          <w:rFonts w:ascii="宋体" w:hAnsi="宋体" w:hint="eastAsia"/>
          <w:color w:val="000000"/>
          <w:sz w:val="28"/>
          <w:szCs w:val="28"/>
        </w:rPr>
        <w:t>反映</w:t>
      </w:r>
      <w:r>
        <w:rPr>
          <w:rFonts w:ascii="宋体" w:hAnsi="宋体" w:hint="eastAsia"/>
          <w:color w:val="000000"/>
          <w:sz w:val="28"/>
          <w:szCs w:val="28"/>
        </w:rPr>
        <w:t>出</w:t>
      </w:r>
      <w:r w:rsidRPr="00B23C03">
        <w:rPr>
          <w:rFonts w:ascii="宋体" w:hAnsi="宋体" w:hint="eastAsia"/>
          <w:color w:val="000000"/>
          <w:sz w:val="28"/>
          <w:szCs w:val="28"/>
        </w:rPr>
        <w:t>学生灵活运用基础理论解决实际问题的能力和基本实验技能</w:t>
      </w:r>
      <w:r>
        <w:rPr>
          <w:rFonts w:ascii="宋体" w:hAnsi="宋体" w:hint="eastAsia"/>
          <w:color w:val="000000"/>
          <w:sz w:val="28"/>
          <w:szCs w:val="28"/>
        </w:rPr>
        <w:t>，并</w:t>
      </w:r>
      <w:r w:rsidRPr="00B23C03">
        <w:rPr>
          <w:rFonts w:ascii="宋体" w:hAnsi="宋体" w:hint="eastAsia"/>
          <w:color w:val="000000"/>
          <w:sz w:val="28"/>
          <w:szCs w:val="28"/>
        </w:rPr>
        <w:t>由此来衡量学生独立从事科学研究和承担专门技术工作的能力以及是否已达到</w:t>
      </w:r>
      <w:r>
        <w:rPr>
          <w:rFonts w:ascii="宋体" w:hAnsi="宋体" w:hint="eastAsia"/>
          <w:color w:val="000000"/>
          <w:sz w:val="28"/>
          <w:szCs w:val="28"/>
        </w:rPr>
        <w:t>了</w:t>
      </w:r>
      <w:r w:rsidRPr="00B23C03">
        <w:rPr>
          <w:rFonts w:ascii="宋体" w:hAnsi="宋体" w:hint="eastAsia"/>
          <w:color w:val="000000"/>
          <w:sz w:val="28"/>
          <w:szCs w:val="28"/>
        </w:rPr>
        <w:t>博士生培养的目标。</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信息与通信工程学科的博士</w:t>
      </w:r>
      <w:r w:rsidRPr="00B23C03">
        <w:rPr>
          <w:rFonts w:ascii="宋体" w:hAnsi="宋体"/>
          <w:color w:val="000000"/>
          <w:sz w:val="28"/>
          <w:szCs w:val="28"/>
        </w:rPr>
        <w:t>学位论文</w:t>
      </w:r>
      <w:r w:rsidRPr="00B23C03">
        <w:rPr>
          <w:rFonts w:ascii="宋体" w:hAnsi="宋体" w:hint="eastAsia"/>
          <w:color w:val="000000"/>
          <w:sz w:val="28"/>
          <w:szCs w:val="28"/>
        </w:rPr>
        <w:t>是科学研究工作的总结与升华，</w:t>
      </w:r>
      <w:r w:rsidRPr="00B23C03">
        <w:rPr>
          <w:rFonts w:ascii="宋体" w:hAnsi="宋体" w:hint="eastAsia"/>
          <w:color w:val="000000"/>
          <w:sz w:val="28"/>
          <w:szCs w:val="28"/>
        </w:rPr>
        <w:lastRenderedPageBreak/>
        <w:t>是数学分析对物理概念的诠释过程，是用实验</w:t>
      </w:r>
      <w:r w:rsidR="001B1508">
        <w:rPr>
          <w:rFonts w:ascii="宋体" w:hAnsi="宋体" w:hint="eastAsia"/>
          <w:color w:val="000000"/>
          <w:sz w:val="28"/>
          <w:szCs w:val="28"/>
        </w:rPr>
        <w:t>、仿真</w:t>
      </w:r>
      <w:r w:rsidRPr="00B23C03">
        <w:rPr>
          <w:rFonts w:ascii="宋体" w:hAnsi="宋体" w:hint="eastAsia"/>
          <w:color w:val="000000"/>
          <w:sz w:val="28"/>
          <w:szCs w:val="28"/>
        </w:rPr>
        <w:t>数据</w:t>
      </w:r>
      <w:r>
        <w:rPr>
          <w:rFonts w:ascii="宋体" w:hAnsi="宋体" w:hint="eastAsia"/>
          <w:color w:val="000000"/>
          <w:sz w:val="28"/>
          <w:szCs w:val="28"/>
        </w:rPr>
        <w:t>及实际应用</w:t>
      </w:r>
      <w:r w:rsidRPr="00B23C03">
        <w:rPr>
          <w:rFonts w:ascii="宋体" w:hAnsi="宋体" w:hint="eastAsia"/>
          <w:color w:val="000000"/>
          <w:sz w:val="28"/>
          <w:szCs w:val="28"/>
        </w:rPr>
        <w:t>对理论的佐证过程。学位论文应符合科学论文的体例和语言特点。</w:t>
      </w:r>
      <w:r w:rsidRPr="00B23C03">
        <w:rPr>
          <w:rFonts w:ascii="宋体" w:hAnsi="宋体"/>
          <w:color w:val="000000"/>
          <w:sz w:val="28"/>
          <w:szCs w:val="28"/>
        </w:rPr>
        <w:t>学位论文应是学位申请者本人在导师的指导下独立完成的研究成果，不得抄袭和剽窃他人成果。学位论文的学术观点必须明确，且逻辑严谨，文字通畅</w:t>
      </w:r>
      <w:r w:rsidRPr="00B23C03">
        <w:rPr>
          <w:rFonts w:ascii="宋体" w:hAnsi="宋体" w:hint="eastAsia"/>
          <w:color w:val="000000"/>
          <w:sz w:val="28"/>
          <w:szCs w:val="28"/>
        </w:rPr>
        <w:t>，</w:t>
      </w:r>
      <w:r w:rsidRPr="00B23C03">
        <w:rPr>
          <w:rFonts w:ascii="宋体" w:hAnsi="宋体"/>
          <w:color w:val="000000"/>
          <w:sz w:val="28"/>
          <w:szCs w:val="28"/>
        </w:rPr>
        <w:t>图表清晰</w:t>
      </w:r>
      <w:r w:rsidRPr="00B23C03">
        <w:rPr>
          <w:rFonts w:ascii="宋体" w:hAnsi="宋体" w:hint="eastAsia"/>
          <w:color w:val="000000"/>
          <w:sz w:val="28"/>
          <w:szCs w:val="28"/>
        </w:rPr>
        <w:t>、</w:t>
      </w:r>
      <w:r w:rsidRPr="00B23C03">
        <w:rPr>
          <w:rFonts w:ascii="宋体" w:hAnsi="宋体"/>
          <w:color w:val="000000"/>
          <w:sz w:val="28"/>
          <w:szCs w:val="28"/>
        </w:rPr>
        <w:t>概念清楚</w:t>
      </w:r>
      <w:r w:rsidRPr="00B23C03">
        <w:rPr>
          <w:rFonts w:ascii="宋体" w:hAnsi="宋体" w:hint="eastAsia"/>
          <w:color w:val="000000"/>
          <w:sz w:val="28"/>
          <w:szCs w:val="28"/>
        </w:rPr>
        <w:t>、</w:t>
      </w:r>
      <w:r w:rsidRPr="00B23C03">
        <w:rPr>
          <w:rFonts w:ascii="宋体" w:hAnsi="宋体"/>
          <w:color w:val="000000"/>
          <w:sz w:val="28"/>
          <w:szCs w:val="28"/>
        </w:rPr>
        <w:t>数据可靠、计算正确</w:t>
      </w:r>
      <w:r w:rsidRPr="00B23C03">
        <w:rPr>
          <w:rFonts w:ascii="宋体" w:hAnsi="宋体" w:hint="eastAsia"/>
          <w:color w:val="000000"/>
          <w:sz w:val="28"/>
          <w:szCs w:val="28"/>
        </w:rPr>
        <w:t>、</w:t>
      </w:r>
      <w:r w:rsidRPr="00B23C03">
        <w:rPr>
          <w:rFonts w:ascii="宋体" w:hAnsi="宋体"/>
          <w:color w:val="000000"/>
          <w:sz w:val="28"/>
          <w:szCs w:val="28"/>
        </w:rPr>
        <w:t>层次分明</w:t>
      </w:r>
      <w:r w:rsidRPr="00B23C03">
        <w:rPr>
          <w:rFonts w:ascii="宋体" w:hAnsi="宋体" w:hint="eastAsia"/>
          <w:color w:val="000000"/>
          <w:sz w:val="28"/>
          <w:szCs w:val="28"/>
        </w:rPr>
        <w:t>，标注规范。</w:t>
      </w:r>
      <w:r w:rsidRPr="00B23C03">
        <w:rPr>
          <w:rFonts w:ascii="宋体" w:hAnsi="宋体"/>
          <w:color w:val="000000"/>
          <w:sz w:val="28"/>
          <w:szCs w:val="28"/>
        </w:rPr>
        <w:t xml:space="preserve"> </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信息与通信工程学科的博士</w:t>
      </w:r>
      <w:r w:rsidRPr="00B23C03">
        <w:rPr>
          <w:rFonts w:ascii="宋体" w:hAnsi="宋体"/>
          <w:color w:val="000000"/>
          <w:sz w:val="28"/>
          <w:szCs w:val="28"/>
        </w:rPr>
        <w:t>学位论文一般由以下几个部分组成：封面</w:t>
      </w:r>
      <w:r w:rsidR="00BB6E7B" w:rsidRPr="00B23C03">
        <w:rPr>
          <w:rFonts w:ascii="宋体" w:hAnsi="宋体" w:hint="eastAsia"/>
          <w:color w:val="000000"/>
          <w:sz w:val="28"/>
          <w:szCs w:val="28"/>
        </w:rPr>
        <w:t>（中、</w:t>
      </w:r>
      <w:r w:rsidR="00BB6E7B">
        <w:rPr>
          <w:rFonts w:ascii="宋体" w:hAnsi="宋体" w:hint="eastAsia"/>
          <w:color w:val="000000"/>
          <w:sz w:val="28"/>
          <w:szCs w:val="28"/>
        </w:rPr>
        <w:t>英</w:t>
      </w:r>
      <w:r w:rsidR="00BB6E7B" w:rsidRPr="00B23C03">
        <w:rPr>
          <w:rFonts w:ascii="宋体" w:hAnsi="宋体" w:hint="eastAsia"/>
          <w:color w:val="000000"/>
          <w:sz w:val="28"/>
          <w:szCs w:val="28"/>
        </w:rPr>
        <w:t>文）</w:t>
      </w:r>
      <w:r w:rsidRPr="00B23C03">
        <w:rPr>
          <w:rFonts w:ascii="宋体" w:hAnsi="宋体"/>
          <w:color w:val="000000"/>
          <w:sz w:val="28"/>
          <w:szCs w:val="28"/>
        </w:rPr>
        <w:t>、</w:t>
      </w:r>
      <w:r w:rsidR="00C26678" w:rsidRPr="00B23C03">
        <w:rPr>
          <w:rFonts w:ascii="宋体" w:hAnsi="宋体" w:hint="eastAsia"/>
          <w:color w:val="000000"/>
          <w:sz w:val="28"/>
          <w:szCs w:val="28"/>
        </w:rPr>
        <w:t>摘要（中、</w:t>
      </w:r>
      <w:r w:rsidR="00C26678">
        <w:rPr>
          <w:rFonts w:ascii="宋体" w:hAnsi="宋体" w:hint="eastAsia"/>
          <w:color w:val="000000"/>
          <w:sz w:val="28"/>
          <w:szCs w:val="28"/>
        </w:rPr>
        <w:t>英</w:t>
      </w:r>
      <w:r w:rsidR="00C26678" w:rsidRPr="00B23C03">
        <w:rPr>
          <w:rFonts w:ascii="宋体" w:hAnsi="宋体" w:hint="eastAsia"/>
          <w:color w:val="000000"/>
          <w:sz w:val="28"/>
          <w:szCs w:val="28"/>
        </w:rPr>
        <w:t>文）</w:t>
      </w:r>
      <w:r w:rsidR="00C26678" w:rsidRPr="00B23C03">
        <w:rPr>
          <w:rFonts w:ascii="宋体" w:hAnsi="宋体"/>
          <w:color w:val="000000"/>
          <w:sz w:val="28"/>
          <w:szCs w:val="28"/>
        </w:rPr>
        <w:t>、</w:t>
      </w:r>
      <w:r w:rsidR="00C26678" w:rsidRPr="00B23C03">
        <w:rPr>
          <w:rFonts w:ascii="宋体" w:hAnsi="宋体" w:hint="eastAsia"/>
          <w:color w:val="000000"/>
          <w:sz w:val="28"/>
          <w:szCs w:val="28"/>
        </w:rPr>
        <w:t>关键字、</w:t>
      </w:r>
      <w:r w:rsidR="00C26678" w:rsidRPr="00B23C03">
        <w:rPr>
          <w:rFonts w:ascii="宋体" w:hAnsi="宋体"/>
          <w:color w:val="000000"/>
          <w:sz w:val="28"/>
          <w:szCs w:val="28"/>
        </w:rPr>
        <w:t>论文目录</w:t>
      </w:r>
      <w:r w:rsidR="00C26678">
        <w:rPr>
          <w:rFonts w:ascii="宋体" w:hAnsi="宋体" w:hint="eastAsia"/>
          <w:color w:val="000000"/>
          <w:sz w:val="28"/>
          <w:szCs w:val="28"/>
        </w:rPr>
        <w:t>（中、英文）</w:t>
      </w:r>
      <w:r w:rsidR="00C26678" w:rsidRPr="00B23C03">
        <w:rPr>
          <w:rFonts w:ascii="宋体" w:hAnsi="宋体"/>
          <w:color w:val="000000"/>
          <w:sz w:val="28"/>
          <w:szCs w:val="28"/>
        </w:rPr>
        <w:t>、正文</w:t>
      </w:r>
      <w:r w:rsidR="00C26678" w:rsidRPr="00B23C03">
        <w:rPr>
          <w:rFonts w:ascii="宋体" w:hAnsi="宋体" w:hint="eastAsia"/>
          <w:color w:val="000000"/>
          <w:sz w:val="28"/>
          <w:szCs w:val="28"/>
        </w:rPr>
        <w:t>（包括综述、理论研究、实验</w:t>
      </w:r>
      <w:r w:rsidR="00C26678">
        <w:rPr>
          <w:rFonts w:ascii="宋体" w:hAnsi="宋体" w:hint="eastAsia"/>
          <w:color w:val="000000"/>
          <w:sz w:val="28"/>
          <w:szCs w:val="28"/>
        </w:rPr>
        <w:t>、仿真</w:t>
      </w:r>
      <w:r w:rsidR="00C26678" w:rsidRPr="00B23C03">
        <w:rPr>
          <w:rFonts w:ascii="宋体" w:hAnsi="宋体" w:hint="eastAsia"/>
          <w:color w:val="000000"/>
          <w:sz w:val="28"/>
          <w:szCs w:val="28"/>
        </w:rPr>
        <w:t>与计算、结果与分析等）</w:t>
      </w:r>
      <w:r w:rsidR="00C26678" w:rsidRPr="00B23C03">
        <w:rPr>
          <w:rFonts w:ascii="宋体" w:hAnsi="宋体"/>
          <w:color w:val="000000"/>
          <w:sz w:val="28"/>
          <w:szCs w:val="28"/>
        </w:rPr>
        <w:t>、</w:t>
      </w:r>
      <w:r w:rsidR="00C26678">
        <w:rPr>
          <w:rFonts w:ascii="宋体" w:hAnsi="宋体" w:hint="eastAsia"/>
          <w:color w:val="000000"/>
          <w:sz w:val="28"/>
          <w:szCs w:val="28"/>
        </w:rPr>
        <w:t>结论、</w:t>
      </w:r>
      <w:r w:rsidR="00B22BF3" w:rsidRPr="00B23C03">
        <w:rPr>
          <w:rFonts w:ascii="宋体" w:hAnsi="宋体"/>
          <w:color w:val="000000"/>
          <w:sz w:val="28"/>
          <w:szCs w:val="28"/>
        </w:rPr>
        <w:t>参考文献、发表</w:t>
      </w:r>
      <w:r w:rsidR="00B22BF3">
        <w:rPr>
          <w:rFonts w:ascii="宋体" w:hAnsi="宋体" w:hint="eastAsia"/>
          <w:color w:val="000000"/>
          <w:sz w:val="28"/>
          <w:szCs w:val="28"/>
        </w:rPr>
        <w:t>论文及其</w:t>
      </w:r>
      <w:proofErr w:type="gramStart"/>
      <w:r w:rsidR="00B22BF3">
        <w:rPr>
          <w:rFonts w:ascii="宋体" w:hAnsi="宋体" w:hint="eastAsia"/>
          <w:color w:val="000000"/>
          <w:sz w:val="28"/>
          <w:szCs w:val="28"/>
        </w:rPr>
        <w:t>他成果</w:t>
      </w:r>
      <w:proofErr w:type="gramEnd"/>
      <w:r w:rsidR="00B22BF3" w:rsidRPr="00B23C03">
        <w:rPr>
          <w:rFonts w:ascii="宋体" w:hAnsi="宋体"/>
          <w:color w:val="000000"/>
          <w:sz w:val="28"/>
          <w:szCs w:val="28"/>
        </w:rPr>
        <w:t>目录、</w:t>
      </w:r>
      <w:r w:rsidR="00B22BF3">
        <w:rPr>
          <w:rFonts w:ascii="宋体" w:hAnsi="宋体" w:hint="eastAsia"/>
          <w:color w:val="000000"/>
          <w:sz w:val="28"/>
          <w:szCs w:val="28"/>
        </w:rPr>
        <w:t>原</w:t>
      </w:r>
      <w:r w:rsidRPr="00B23C03">
        <w:rPr>
          <w:rFonts w:ascii="宋体" w:hAnsi="宋体" w:hint="eastAsia"/>
          <w:color w:val="000000"/>
          <w:sz w:val="28"/>
          <w:szCs w:val="28"/>
        </w:rPr>
        <w:t>创性声明</w:t>
      </w:r>
      <w:r w:rsidR="00B22BF3">
        <w:rPr>
          <w:rFonts w:ascii="宋体" w:hAnsi="宋体" w:hint="eastAsia"/>
          <w:color w:val="000000"/>
          <w:sz w:val="28"/>
          <w:szCs w:val="28"/>
        </w:rPr>
        <w:t>和使用权限</w:t>
      </w:r>
      <w:r w:rsidRPr="00B23C03">
        <w:rPr>
          <w:rFonts w:ascii="宋体" w:hAnsi="宋体" w:hint="eastAsia"/>
          <w:color w:val="000000"/>
          <w:sz w:val="28"/>
          <w:szCs w:val="28"/>
        </w:rPr>
        <w:t>、</w:t>
      </w:r>
      <w:r w:rsidRPr="00B23C03">
        <w:rPr>
          <w:rFonts w:ascii="宋体" w:hAnsi="宋体"/>
          <w:color w:val="000000"/>
          <w:sz w:val="28"/>
          <w:szCs w:val="28"/>
        </w:rPr>
        <w:t>致谢</w:t>
      </w:r>
      <w:r w:rsidR="00B22BF3">
        <w:rPr>
          <w:rFonts w:ascii="宋体" w:hAnsi="宋体" w:hint="eastAsia"/>
          <w:color w:val="000000"/>
          <w:sz w:val="28"/>
          <w:szCs w:val="28"/>
        </w:rPr>
        <w:t>、个人简历</w:t>
      </w:r>
      <w:r w:rsidRPr="00B23C03">
        <w:rPr>
          <w:rFonts w:ascii="宋体" w:hAnsi="宋体" w:hint="eastAsia"/>
          <w:color w:val="000000"/>
          <w:sz w:val="28"/>
          <w:szCs w:val="28"/>
        </w:rPr>
        <w:t>和必要的附录</w:t>
      </w:r>
      <w:r w:rsidRPr="00B23C03">
        <w:rPr>
          <w:rFonts w:ascii="宋体" w:hAnsi="宋体"/>
          <w:color w:val="000000"/>
          <w:sz w:val="28"/>
          <w:szCs w:val="28"/>
        </w:rPr>
        <w:t>等。</w:t>
      </w:r>
      <w:r w:rsidRPr="00B23C03">
        <w:rPr>
          <w:rFonts w:ascii="宋体" w:hAnsi="宋体" w:hint="eastAsia"/>
          <w:color w:val="000000"/>
          <w:sz w:val="28"/>
          <w:szCs w:val="28"/>
        </w:rPr>
        <w:t>主要要求如下：</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 xml:space="preserve">(1) </w:t>
      </w:r>
      <w:r w:rsidRPr="00B23C03">
        <w:rPr>
          <w:rFonts w:ascii="宋体" w:hAnsi="宋体"/>
          <w:color w:val="000000"/>
          <w:sz w:val="28"/>
          <w:szCs w:val="28"/>
        </w:rPr>
        <w:t>综述课题的理论意义和实用价值，</w:t>
      </w:r>
      <w:r w:rsidRPr="00B23C03">
        <w:rPr>
          <w:rFonts w:ascii="宋体" w:hAnsi="宋体" w:hint="eastAsia"/>
          <w:color w:val="000000"/>
          <w:sz w:val="28"/>
          <w:szCs w:val="28"/>
        </w:rPr>
        <w:t>分析</w:t>
      </w:r>
      <w:r w:rsidRPr="00B23C03">
        <w:rPr>
          <w:rFonts w:ascii="宋体" w:hAnsi="宋体"/>
          <w:color w:val="000000"/>
          <w:sz w:val="28"/>
          <w:szCs w:val="28"/>
        </w:rPr>
        <w:t>国内外研究动态，</w:t>
      </w:r>
      <w:r w:rsidRPr="00B23C03">
        <w:rPr>
          <w:rFonts w:ascii="宋体" w:hAnsi="宋体" w:hint="eastAsia"/>
          <w:color w:val="000000"/>
          <w:sz w:val="28"/>
          <w:szCs w:val="28"/>
        </w:rPr>
        <w:t>指出</w:t>
      </w:r>
      <w:r w:rsidRPr="00B23C03">
        <w:rPr>
          <w:rFonts w:ascii="宋体" w:hAnsi="宋体"/>
          <w:color w:val="000000"/>
          <w:sz w:val="28"/>
          <w:szCs w:val="28"/>
        </w:rPr>
        <w:t>需要解决的问题和途径</w:t>
      </w:r>
      <w:r w:rsidRPr="00B23C03">
        <w:rPr>
          <w:rFonts w:ascii="宋体" w:hAnsi="宋体" w:hint="eastAsia"/>
          <w:color w:val="000000"/>
          <w:sz w:val="28"/>
          <w:szCs w:val="28"/>
        </w:rPr>
        <w:t>，</w:t>
      </w:r>
      <w:r w:rsidRPr="00B23C03">
        <w:rPr>
          <w:rFonts w:ascii="宋体" w:hAnsi="宋体"/>
          <w:color w:val="000000"/>
          <w:sz w:val="28"/>
          <w:szCs w:val="28"/>
        </w:rPr>
        <w:t>以及本人做出的贡献；</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 xml:space="preserve">(2) </w:t>
      </w:r>
      <w:r w:rsidRPr="00B23C03">
        <w:rPr>
          <w:rFonts w:ascii="宋体" w:hAnsi="宋体"/>
          <w:color w:val="000000"/>
          <w:sz w:val="28"/>
          <w:szCs w:val="28"/>
        </w:rPr>
        <w:t>说明采用</w:t>
      </w:r>
      <w:r w:rsidRPr="00B23C03">
        <w:rPr>
          <w:rFonts w:ascii="宋体" w:hAnsi="宋体" w:hint="eastAsia"/>
          <w:color w:val="000000"/>
          <w:sz w:val="28"/>
          <w:szCs w:val="28"/>
        </w:rPr>
        <w:t>的技术路线、</w:t>
      </w:r>
      <w:r w:rsidRPr="00B23C03">
        <w:rPr>
          <w:rFonts w:ascii="宋体" w:hAnsi="宋体"/>
          <w:color w:val="000000"/>
          <w:sz w:val="28"/>
          <w:szCs w:val="28"/>
        </w:rPr>
        <w:t>实验方法、试验装置</w:t>
      </w:r>
      <w:r w:rsidR="00DB0B5B">
        <w:rPr>
          <w:rFonts w:ascii="宋体" w:hAnsi="宋体" w:hint="eastAsia"/>
          <w:color w:val="000000"/>
          <w:sz w:val="28"/>
          <w:szCs w:val="28"/>
        </w:rPr>
        <w:t>、仿真方法、</w:t>
      </w:r>
      <w:r w:rsidRPr="00B23C03">
        <w:rPr>
          <w:rFonts w:ascii="宋体" w:hAnsi="宋体"/>
          <w:color w:val="000000"/>
          <w:sz w:val="28"/>
          <w:szCs w:val="28"/>
        </w:rPr>
        <w:t>计算方法，并对</w:t>
      </w:r>
      <w:r w:rsidRPr="00B23C03">
        <w:rPr>
          <w:rFonts w:ascii="宋体" w:hAnsi="宋体" w:hint="eastAsia"/>
          <w:color w:val="000000"/>
          <w:sz w:val="28"/>
          <w:szCs w:val="28"/>
        </w:rPr>
        <w:t>获得的</w:t>
      </w:r>
      <w:r w:rsidRPr="00B23C03">
        <w:rPr>
          <w:rFonts w:ascii="宋体" w:hAnsi="宋体"/>
          <w:color w:val="000000"/>
          <w:sz w:val="28"/>
          <w:szCs w:val="28"/>
        </w:rPr>
        <w:t>数据进行理论分析与讨论；</w:t>
      </w:r>
      <w:r w:rsidRPr="00B23C03">
        <w:rPr>
          <w:rFonts w:ascii="宋体" w:hAnsi="宋体" w:hint="eastAsia"/>
          <w:color w:val="000000"/>
          <w:sz w:val="28"/>
          <w:szCs w:val="28"/>
        </w:rPr>
        <w:t>论文中的科学论点要明确，论据要充分，对所选用的研究方法要有科学依据，理论推导正确，分析严谨；</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 xml:space="preserve">(3) </w:t>
      </w:r>
      <w:r w:rsidRPr="00B23C03">
        <w:rPr>
          <w:rFonts w:ascii="宋体" w:hAnsi="宋体"/>
          <w:color w:val="000000"/>
          <w:sz w:val="28"/>
          <w:szCs w:val="28"/>
        </w:rPr>
        <w:t>对所得结果进行总结</w:t>
      </w:r>
      <w:r w:rsidRPr="00B23C03">
        <w:rPr>
          <w:rFonts w:ascii="宋体" w:hAnsi="宋体" w:hint="eastAsia"/>
          <w:color w:val="000000"/>
          <w:sz w:val="28"/>
          <w:szCs w:val="28"/>
        </w:rPr>
        <w:t>与升华</w:t>
      </w:r>
      <w:r w:rsidRPr="00B23C03">
        <w:rPr>
          <w:rFonts w:ascii="宋体" w:hAnsi="宋体"/>
          <w:color w:val="000000"/>
          <w:sz w:val="28"/>
          <w:szCs w:val="28"/>
        </w:rPr>
        <w:t>，并提出进一步研究的看法和建议；</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 xml:space="preserve">(4) </w:t>
      </w:r>
      <w:r w:rsidRPr="00B23C03">
        <w:rPr>
          <w:rFonts w:ascii="宋体" w:hAnsi="宋体"/>
          <w:color w:val="000000"/>
          <w:sz w:val="28"/>
          <w:szCs w:val="28"/>
        </w:rPr>
        <w:t>给出</w:t>
      </w:r>
      <w:r w:rsidR="00DB0B5B">
        <w:rPr>
          <w:rFonts w:ascii="宋体" w:hAnsi="宋体" w:hint="eastAsia"/>
          <w:color w:val="000000"/>
          <w:sz w:val="28"/>
          <w:szCs w:val="28"/>
        </w:rPr>
        <w:t>必要</w:t>
      </w:r>
      <w:r w:rsidRPr="00B23C03">
        <w:rPr>
          <w:rFonts w:ascii="宋体" w:hAnsi="宋体"/>
          <w:color w:val="000000"/>
          <w:sz w:val="28"/>
          <w:szCs w:val="28"/>
        </w:rPr>
        <w:t>的公式、</w:t>
      </w:r>
      <w:r w:rsidR="00DB0B5B">
        <w:rPr>
          <w:rFonts w:ascii="宋体" w:hAnsi="宋体" w:hint="eastAsia"/>
          <w:color w:val="000000"/>
          <w:sz w:val="28"/>
          <w:szCs w:val="28"/>
        </w:rPr>
        <w:t>仿真</w:t>
      </w:r>
      <w:r w:rsidRPr="00B23C03">
        <w:rPr>
          <w:rFonts w:ascii="宋体" w:hAnsi="宋体"/>
          <w:color w:val="000000"/>
          <w:sz w:val="28"/>
          <w:szCs w:val="28"/>
        </w:rPr>
        <w:t>计算程序说明、列出必要的原始数据以及所引用的文献资料；</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 xml:space="preserve">(5) </w:t>
      </w:r>
      <w:r w:rsidRPr="00B23C03">
        <w:rPr>
          <w:rFonts w:ascii="宋体" w:hAnsi="宋体"/>
          <w:color w:val="000000"/>
          <w:sz w:val="28"/>
          <w:szCs w:val="28"/>
        </w:rPr>
        <w:t>凡引用他人的科研成果必须明确注明，与他人合作的部分须说明本人的具体工作与贡献</w:t>
      </w:r>
      <w:r w:rsidRPr="00B23C03">
        <w:rPr>
          <w:rFonts w:ascii="宋体" w:hAnsi="宋体" w:hint="eastAsia"/>
          <w:color w:val="000000"/>
          <w:sz w:val="28"/>
          <w:szCs w:val="28"/>
        </w:rPr>
        <w:t>；</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 xml:space="preserve">(6) </w:t>
      </w:r>
      <w:r w:rsidRPr="00B23C03">
        <w:rPr>
          <w:rFonts w:ascii="宋体" w:hAnsi="宋体" w:hint="eastAsia"/>
          <w:color w:val="000000"/>
          <w:sz w:val="28"/>
          <w:szCs w:val="28"/>
        </w:rPr>
        <w:t>遵守</w:t>
      </w:r>
      <w:r w:rsidRPr="00B23C03">
        <w:rPr>
          <w:rFonts w:ascii="宋体" w:hAnsi="宋体"/>
          <w:color w:val="000000"/>
          <w:sz w:val="28"/>
          <w:szCs w:val="28"/>
        </w:rPr>
        <w:t>论文保密管理规定</w:t>
      </w:r>
      <w:r w:rsidRPr="00B23C03">
        <w:rPr>
          <w:rFonts w:ascii="宋体" w:hAnsi="宋体" w:hint="eastAsia"/>
          <w:color w:val="000000"/>
          <w:sz w:val="28"/>
          <w:szCs w:val="28"/>
        </w:rPr>
        <w:t>。</w:t>
      </w:r>
    </w:p>
    <w:p w:rsidR="007114DD" w:rsidRPr="004A38FE" w:rsidRDefault="007114DD" w:rsidP="004A38FE">
      <w:pPr>
        <w:adjustRightInd w:val="0"/>
        <w:snapToGrid w:val="0"/>
        <w:spacing w:line="520" w:lineRule="exact"/>
        <w:ind w:firstLineChars="200" w:firstLine="560"/>
        <w:rPr>
          <w:rFonts w:ascii="宋体" w:hAnsi="宋体"/>
          <w:color w:val="000000"/>
          <w:sz w:val="28"/>
          <w:szCs w:val="28"/>
        </w:rPr>
      </w:pPr>
      <w:r w:rsidRPr="004A38FE">
        <w:rPr>
          <w:rFonts w:ascii="宋体" w:hAnsi="宋体"/>
          <w:color w:val="000000"/>
          <w:sz w:val="28"/>
          <w:szCs w:val="28"/>
        </w:rPr>
        <w:t>3．成果创新性要求</w:t>
      </w:r>
    </w:p>
    <w:p w:rsidR="007114DD" w:rsidRPr="00B23C03"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w:t>
      </w:r>
      <w:r w:rsidRPr="00B23C03">
        <w:rPr>
          <w:rFonts w:ascii="宋体" w:hAnsi="宋体" w:hint="eastAsia"/>
          <w:color w:val="000000"/>
          <w:sz w:val="28"/>
          <w:szCs w:val="28"/>
        </w:rPr>
        <w:t>博士学位论文必须在科学或专门技术上做出创</w:t>
      </w:r>
      <w:r w:rsidR="005F48AA">
        <w:rPr>
          <w:rFonts w:ascii="宋体" w:hAnsi="宋体" w:hint="eastAsia"/>
          <w:color w:val="000000"/>
          <w:sz w:val="28"/>
          <w:szCs w:val="28"/>
        </w:rPr>
        <w:t>新</w:t>
      </w:r>
      <w:r w:rsidRPr="00B23C03">
        <w:rPr>
          <w:rFonts w:ascii="宋体" w:hAnsi="宋体" w:hint="eastAsia"/>
          <w:color w:val="000000"/>
          <w:sz w:val="28"/>
          <w:szCs w:val="28"/>
        </w:rPr>
        <w:t>性的成果，以</w:t>
      </w:r>
      <w:r w:rsidRPr="00B23C03">
        <w:rPr>
          <w:rFonts w:ascii="宋体" w:hAnsi="宋体"/>
          <w:color w:val="000000"/>
          <w:sz w:val="28"/>
          <w:szCs w:val="28"/>
        </w:rPr>
        <w:t>表明独立从事科学研究工作的能力。</w:t>
      </w:r>
      <w:r w:rsidRPr="00B23C03">
        <w:rPr>
          <w:rFonts w:ascii="宋体" w:hAnsi="宋体" w:hint="eastAsia"/>
          <w:color w:val="000000"/>
          <w:sz w:val="28"/>
          <w:szCs w:val="28"/>
        </w:rPr>
        <w:t>创新性成果体现在针对</w:t>
      </w:r>
      <w:r>
        <w:rPr>
          <w:rFonts w:ascii="宋体" w:hAnsi="宋体" w:hint="eastAsia"/>
          <w:color w:val="000000"/>
          <w:sz w:val="28"/>
          <w:szCs w:val="28"/>
        </w:rPr>
        <w:t>信息与通信工程学科</w:t>
      </w:r>
      <w:r w:rsidR="005F48AA">
        <w:rPr>
          <w:rFonts w:ascii="宋体" w:hAnsi="宋体" w:hint="eastAsia"/>
          <w:color w:val="000000"/>
          <w:sz w:val="28"/>
          <w:szCs w:val="28"/>
        </w:rPr>
        <w:t>领域</w:t>
      </w:r>
      <w:r>
        <w:rPr>
          <w:rFonts w:ascii="宋体" w:hAnsi="宋体" w:hint="eastAsia"/>
          <w:color w:val="000000"/>
          <w:sz w:val="28"/>
          <w:szCs w:val="28"/>
        </w:rPr>
        <w:t>的</w:t>
      </w:r>
      <w:r w:rsidRPr="00B23C03">
        <w:rPr>
          <w:rFonts w:ascii="宋体" w:hAnsi="宋体" w:hint="eastAsia"/>
          <w:color w:val="000000"/>
          <w:sz w:val="28"/>
          <w:szCs w:val="28"/>
        </w:rPr>
        <w:t>研究课题提出的新思想、新概念、新</w:t>
      </w:r>
      <w:r w:rsidRPr="00B23C03">
        <w:rPr>
          <w:rFonts w:ascii="宋体" w:hAnsi="宋体" w:hint="eastAsia"/>
          <w:color w:val="000000"/>
          <w:sz w:val="28"/>
          <w:szCs w:val="28"/>
        </w:rPr>
        <w:lastRenderedPageBreak/>
        <w:t>理论、新算法、新方案，或对已有结果的重大改进。</w:t>
      </w:r>
    </w:p>
    <w:p w:rsidR="007114DD" w:rsidRDefault="007114DD"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w:t>
      </w:r>
      <w:r w:rsidRPr="00B23C03">
        <w:rPr>
          <w:rFonts w:ascii="宋体" w:hAnsi="宋体" w:hint="eastAsia"/>
          <w:color w:val="000000"/>
          <w:sz w:val="28"/>
          <w:szCs w:val="28"/>
        </w:rPr>
        <w:t>博士研究生通过科研活动，对相对独立完成的课题或取得的阶段性成果进行总结，应</w:t>
      </w:r>
      <w:r>
        <w:rPr>
          <w:rFonts w:ascii="宋体" w:hAnsi="宋体" w:hint="eastAsia"/>
          <w:color w:val="000000"/>
          <w:sz w:val="28"/>
          <w:szCs w:val="28"/>
        </w:rPr>
        <w:t>在信息与通信工程学科的相关领域</w:t>
      </w:r>
      <w:r w:rsidRPr="00B23C03">
        <w:rPr>
          <w:rFonts w:ascii="宋体" w:hAnsi="宋体" w:hint="eastAsia"/>
          <w:color w:val="000000"/>
          <w:sz w:val="28"/>
          <w:szCs w:val="28"/>
        </w:rPr>
        <w:t>发表</w:t>
      </w:r>
      <w:r w:rsidR="00AC67A5">
        <w:rPr>
          <w:rFonts w:ascii="宋体" w:hAnsi="宋体" w:hint="eastAsia"/>
          <w:color w:val="000000"/>
          <w:sz w:val="28"/>
          <w:szCs w:val="28"/>
        </w:rPr>
        <w:t>本学科要求的</w:t>
      </w:r>
      <w:r w:rsidRPr="00B23C03">
        <w:rPr>
          <w:rFonts w:ascii="宋体" w:hAnsi="宋体" w:hint="eastAsia"/>
          <w:color w:val="000000"/>
          <w:sz w:val="28"/>
          <w:szCs w:val="28"/>
        </w:rPr>
        <w:t>数量和质量的学术论文、专利等创新性成果。</w:t>
      </w:r>
    </w:p>
    <w:p w:rsidR="00AD5FE3" w:rsidRDefault="00AD5FE3" w:rsidP="007114D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博士生申请答辩发表学术论文的基本要求：</w:t>
      </w:r>
    </w:p>
    <w:p w:rsidR="0072519C" w:rsidRDefault="0072519C" w:rsidP="0072519C">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博士生申请答辩发表学术论文需满足下列条件之一</w:t>
      </w:r>
    </w:p>
    <w:p w:rsidR="0072519C" w:rsidRPr="00AD5FE3" w:rsidRDefault="0072519C" w:rsidP="0072519C">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（1）</w:t>
      </w:r>
      <w:r w:rsidRPr="00AD5FE3">
        <w:rPr>
          <w:rFonts w:ascii="宋体" w:hAnsi="宋体" w:hint="eastAsia"/>
          <w:color w:val="000000"/>
          <w:sz w:val="28"/>
          <w:szCs w:val="28"/>
        </w:rPr>
        <w:t>至少发表3篇</w:t>
      </w:r>
      <w:r>
        <w:rPr>
          <w:rFonts w:ascii="宋体" w:hAnsi="宋体" w:hint="eastAsia"/>
          <w:color w:val="000000"/>
          <w:sz w:val="28"/>
          <w:szCs w:val="28"/>
        </w:rPr>
        <w:t>SCI、</w:t>
      </w:r>
      <w:r w:rsidRPr="00AD5FE3">
        <w:rPr>
          <w:rFonts w:ascii="宋体" w:hAnsi="宋体" w:hint="eastAsia"/>
          <w:color w:val="000000"/>
          <w:sz w:val="28"/>
          <w:szCs w:val="28"/>
        </w:rPr>
        <w:t>EI检索论文</w:t>
      </w:r>
      <w:r>
        <w:rPr>
          <w:rFonts w:ascii="宋体" w:hAnsi="宋体" w:hint="eastAsia"/>
          <w:color w:val="000000"/>
          <w:sz w:val="28"/>
          <w:szCs w:val="28"/>
        </w:rPr>
        <w:t>，</w:t>
      </w:r>
      <w:r w:rsidRPr="00AD5FE3">
        <w:rPr>
          <w:rFonts w:ascii="宋体" w:hAnsi="宋体" w:hint="eastAsia"/>
          <w:color w:val="000000"/>
          <w:sz w:val="28"/>
          <w:szCs w:val="28"/>
        </w:rPr>
        <w:t>其中，</w:t>
      </w:r>
      <w:r>
        <w:rPr>
          <w:rFonts w:ascii="宋体" w:hAnsi="宋体" w:hint="eastAsia"/>
          <w:color w:val="000000"/>
          <w:sz w:val="28"/>
          <w:szCs w:val="28"/>
        </w:rPr>
        <w:t>JCR</w:t>
      </w:r>
      <w:r w:rsidRPr="00AD5FE3">
        <w:rPr>
          <w:rFonts w:ascii="宋体" w:hAnsi="宋体" w:hint="eastAsia"/>
          <w:color w:val="000000"/>
          <w:sz w:val="28"/>
          <w:szCs w:val="28"/>
        </w:rPr>
        <w:t>二区</w:t>
      </w:r>
      <w:r>
        <w:rPr>
          <w:rFonts w:ascii="宋体" w:hAnsi="宋体" w:hint="eastAsia"/>
          <w:color w:val="000000"/>
          <w:sz w:val="28"/>
          <w:szCs w:val="28"/>
        </w:rPr>
        <w:t>以上</w:t>
      </w:r>
      <w:r w:rsidRPr="00AD5FE3">
        <w:rPr>
          <w:rFonts w:ascii="宋体" w:hAnsi="宋体" w:hint="eastAsia"/>
          <w:color w:val="000000"/>
          <w:sz w:val="28"/>
          <w:szCs w:val="28"/>
        </w:rPr>
        <w:t>SCI检索论文1篇</w:t>
      </w:r>
      <w:r>
        <w:rPr>
          <w:rFonts w:ascii="宋体" w:hAnsi="宋体" w:hint="eastAsia"/>
          <w:color w:val="000000"/>
          <w:sz w:val="28"/>
          <w:szCs w:val="28"/>
        </w:rPr>
        <w:t>，EI检索论文2篇</w:t>
      </w:r>
      <w:r w:rsidRPr="00AD5FE3">
        <w:rPr>
          <w:rFonts w:ascii="宋体" w:hAnsi="宋体" w:hint="eastAsia"/>
          <w:color w:val="000000"/>
          <w:sz w:val="28"/>
          <w:szCs w:val="28"/>
        </w:rPr>
        <w:t>。</w:t>
      </w:r>
    </w:p>
    <w:p w:rsidR="0072519C" w:rsidRPr="00AD5FE3" w:rsidRDefault="0072519C" w:rsidP="0072519C">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（2）</w:t>
      </w:r>
      <w:r w:rsidRPr="00AD5FE3">
        <w:rPr>
          <w:rFonts w:ascii="宋体" w:hAnsi="宋体" w:hint="eastAsia"/>
          <w:color w:val="000000"/>
          <w:sz w:val="28"/>
          <w:szCs w:val="28"/>
        </w:rPr>
        <w:t>至少发表3篇</w:t>
      </w:r>
      <w:r>
        <w:rPr>
          <w:rFonts w:ascii="宋体" w:hAnsi="宋体" w:hint="eastAsia"/>
          <w:color w:val="000000"/>
          <w:sz w:val="28"/>
          <w:szCs w:val="28"/>
        </w:rPr>
        <w:t>SCI、</w:t>
      </w:r>
      <w:r w:rsidRPr="00AD5FE3">
        <w:rPr>
          <w:rFonts w:ascii="宋体" w:hAnsi="宋体" w:hint="eastAsia"/>
          <w:color w:val="000000"/>
          <w:sz w:val="28"/>
          <w:szCs w:val="28"/>
        </w:rPr>
        <w:t>EI检索论文</w:t>
      </w:r>
      <w:r>
        <w:rPr>
          <w:rFonts w:ascii="宋体" w:hAnsi="宋体" w:hint="eastAsia"/>
          <w:color w:val="000000"/>
          <w:sz w:val="28"/>
          <w:szCs w:val="28"/>
        </w:rPr>
        <w:t>，</w:t>
      </w:r>
      <w:r w:rsidRPr="00AD5FE3">
        <w:rPr>
          <w:rFonts w:ascii="宋体" w:hAnsi="宋体" w:hint="eastAsia"/>
          <w:color w:val="000000"/>
          <w:sz w:val="28"/>
          <w:szCs w:val="28"/>
        </w:rPr>
        <w:t>其中，</w:t>
      </w:r>
      <w:r>
        <w:rPr>
          <w:rFonts w:ascii="宋体" w:hAnsi="宋体" w:hint="eastAsia"/>
          <w:color w:val="000000"/>
          <w:sz w:val="28"/>
          <w:szCs w:val="28"/>
        </w:rPr>
        <w:t>JCR三</w:t>
      </w:r>
      <w:r w:rsidRPr="00AD5FE3">
        <w:rPr>
          <w:rFonts w:ascii="宋体" w:hAnsi="宋体" w:hint="eastAsia"/>
          <w:color w:val="000000"/>
          <w:sz w:val="28"/>
          <w:szCs w:val="28"/>
        </w:rPr>
        <w:t>区</w:t>
      </w:r>
      <w:r>
        <w:rPr>
          <w:rFonts w:ascii="宋体" w:hAnsi="宋体" w:hint="eastAsia"/>
          <w:color w:val="000000"/>
          <w:sz w:val="28"/>
          <w:szCs w:val="28"/>
        </w:rPr>
        <w:t>以上</w:t>
      </w:r>
      <w:r w:rsidRPr="00AD5FE3">
        <w:rPr>
          <w:rFonts w:ascii="宋体" w:hAnsi="宋体" w:hint="eastAsia"/>
          <w:color w:val="000000"/>
          <w:sz w:val="28"/>
          <w:szCs w:val="28"/>
        </w:rPr>
        <w:t>SCI检索论文1篇</w:t>
      </w:r>
      <w:r>
        <w:rPr>
          <w:rFonts w:ascii="宋体" w:hAnsi="宋体" w:hint="eastAsia"/>
          <w:color w:val="000000"/>
          <w:sz w:val="28"/>
          <w:szCs w:val="28"/>
        </w:rPr>
        <w:t>，SCI检索</w:t>
      </w:r>
      <w:r w:rsidRPr="00AD5FE3">
        <w:rPr>
          <w:rFonts w:ascii="宋体" w:hAnsi="宋体" w:hint="eastAsia"/>
          <w:color w:val="000000"/>
          <w:sz w:val="28"/>
          <w:szCs w:val="28"/>
        </w:rPr>
        <w:t>论文1篇</w:t>
      </w:r>
      <w:r>
        <w:rPr>
          <w:rFonts w:ascii="宋体" w:hAnsi="宋体" w:hint="eastAsia"/>
          <w:color w:val="000000"/>
          <w:sz w:val="28"/>
          <w:szCs w:val="28"/>
        </w:rPr>
        <w:t>，EI检索论文1篇</w:t>
      </w:r>
      <w:r w:rsidRPr="00AD5FE3">
        <w:rPr>
          <w:rFonts w:ascii="宋体" w:hAnsi="宋体" w:hint="eastAsia"/>
          <w:color w:val="000000"/>
          <w:sz w:val="28"/>
          <w:szCs w:val="28"/>
        </w:rPr>
        <w:t>。</w:t>
      </w:r>
    </w:p>
    <w:p w:rsidR="0072519C" w:rsidRDefault="0072519C" w:rsidP="0072519C">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（3）</w:t>
      </w:r>
      <w:r w:rsidRPr="00AD5FE3">
        <w:rPr>
          <w:rFonts w:ascii="宋体" w:hAnsi="宋体" w:hint="eastAsia"/>
          <w:color w:val="000000"/>
          <w:sz w:val="28"/>
          <w:szCs w:val="28"/>
        </w:rPr>
        <w:t>至少发表3篇</w:t>
      </w:r>
      <w:r>
        <w:rPr>
          <w:rFonts w:ascii="宋体" w:hAnsi="宋体" w:hint="eastAsia"/>
          <w:color w:val="000000"/>
          <w:sz w:val="28"/>
          <w:szCs w:val="28"/>
        </w:rPr>
        <w:t>SCI、</w:t>
      </w:r>
      <w:r w:rsidRPr="00AD5FE3">
        <w:rPr>
          <w:rFonts w:ascii="宋体" w:hAnsi="宋体" w:hint="eastAsia"/>
          <w:color w:val="000000"/>
          <w:sz w:val="28"/>
          <w:szCs w:val="28"/>
        </w:rPr>
        <w:t>EI检索论文</w:t>
      </w:r>
      <w:r>
        <w:rPr>
          <w:rFonts w:ascii="宋体" w:hAnsi="宋体" w:hint="eastAsia"/>
          <w:color w:val="000000"/>
          <w:sz w:val="28"/>
          <w:szCs w:val="28"/>
        </w:rPr>
        <w:t>，</w:t>
      </w:r>
      <w:r w:rsidRPr="00AD5FE3">
        <w:rPr>
          <w:rFonts w:ascii="宋体" w:hAnsi="宋体" w:hint="eastAsia"/>
          <w:color w:val="000000"/>
          <w:sz w:val="28"/>
          <w:szCs w:val="28"/>
        </w:rPr>
        <w:t>其中，</w:t>
      </w:r>
      <w:r>
        <w:rPr>
          <w:rFonts w:ascii="宋体" w:hAnsi="宋体" w:hint="eastAsia"/>
          <w:color w:val="000000"/>
          <w:sz w:val="28"/>
          <w:szCs w:val="28"/>
        </w:rPr>
        <w:t>SCI检索</w:t>
      </w:r>
      <w:r w:rsidRPr="00AD5FE3">
        <w:rPr>
          <w:rFonts w:ascii="宋体" w:hAnsi="宋体" w:hint="eastAsia"/>
          <w:color w:val="000000"/>
          <w:sz w:val="28"/>
          <w:szCs w:val="28"/>
        </w:rPr>
        <w:t>论文1篇</w:t>
      </w:r>
      <w:r>
        <w:rPr>
          <w:rFonts w:ascii="宋体" w:hAnsi="宋体" w:hint="eastAsia"/>
          <w:color w:val="000000"/>
          <w:sz w:val="28"/>
          <w:szCs w:val="28"/>
        </w:rPr>
        <w:t>，</w:t>
      </w:r>
      <w:r w:rsidRPr="00AD5FE3">
        <w:rPr>
          <w:rFonts w:ascii="宋体" w:hAnsi="宋体" w:hint="eastAsia"/>
          <w:color w:val="000000"/>
          <w:sz w:val="28"/>
          <w:szCs w:val="28"/>
        </w:rPr>
        <w:t>我学科规定的A类或B类国际会议EI检索论文1篇</w:t>
      </w:r>
      <w:r>
        <w:rPr>
          <w:rFonts w:ascii="宋体" w:hAnsi="宋体" w:hint="eastAsia"/>
          <w:color w:val="000000"/>
          <w:sz w:val="28"/>
          <w:szCs w:val="28"/>
        </w:rPr>
        <w:t>,其它EI检索论文1篇</w:t>
      </w:r>
      <w:r w:rsidRPr="00AD5FE3">
        <w:rPr>
          <w:rFonts w:ascii="宋体" w:hAnsi="宋体" w:hint="eastAsia"/>
          <w:color w:val="000000"/>
          <w:sz w:val="28"/>
          <w:szCs w:val="28"/>
        </w:rPr>
        <w:t>。</w:t>
      </w:r>
    </w:p>
    <w:p w:rsidR="0072519C" w:rsidRPr="00CC1524" w:rsidRDefault="0072519C" w:rsidP="0072519C">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（4）如有其它情况，至少应发表3篇EI检索论文，其中</w:t>
      </w:r>
      <w:r w:rsidR="00FE40B8">
        <w:rPr>
          <w:rFonts w:ascii="宋体" w:hAnsi="宋体" w:hint="eastAsia"/>
          <w:color w:val="000000"/>
          <w:sz w:val="28"/>
          <w:szCs w:val="28"/>
        </w:rPr>
        <w:t>，</w:t>
      </w:r>
      <w:r>
        <w:rPr>
          <w:rFonts w:ascii="宋体" w:hAnsi="宋体" w:hint="eastAsia"/>
          <w:color w:val="000000"/>
          <w:sz w:val="28"/>
          <w:szCs w:val="28"/>
        </w:rPr>
        <w:t>EI</w:t>
      </w:r>
      <w:r w:rsidR="00FE40B8">
        <w:rPr>
          <w:rFonts w:ascii="宋体" w:hAnsi="宋体" w:hint="eastAsia"/>
          <w:color w:val="000000"/>
          <w:sz w:val="28"/>
          <w:szCs w:val="28"/>
        </w:rPr>
        <w:t>检索</w:t>
      </w:r>
      <w:r>
        <w:rPr>
          <w:rFonts w:ascii="宋体" w:hAnsi="宋体" w:hint="eastAsia"/>
          <w:color w:val="000000"/>
          <w:sz w:val="28"/>
          <w:szCs w:val="28"/>
        </w:rPr>
        <w:t>期刊论文1篇，且有英文论文发表，由导师和博士生本人提出申请，经学位分委员会讨论决定。</w:t>
      </w:r>
      <w:bookmarkStart w:id="0" w:name="_GoBack"/>
      <w:bookmarkEnd w:id="0"/>
    </w:p>
    <w:p w:rsidR="00331195" w:rsidRPr="004A38FE" w:rsidRDefault="00331195" w:rsidP="004A38FE">
      <w:pPr>
        <w:adjustRightInd w:val="0"/>
        <w:snapToGrid w:val="0"/>
        <w:spacing w:line="520" w:lineRule="exact"/>
        <w:ind w:firstLineChars="200" w:firstLine="560"/>
        <w:rPr>
          <w:rFonts w:ascii="宋体" w:hAnsi="宋体"/>
          <w:color w:val="000000"/>
          <w:sz w:val="28"/>
          <w:szCs w:val="28"/>
        </w:rPr>
      </w:pPr>
      <w:r w:rsidRPr="004A38FE">
        <w:rPr>
          <w:rFonts w:ascii="宋体" w:hAnsi="宋体" w:hint="eastAsia"/>
          <w:color w:val="000000"/>
          <w:sz w:val="28"/>
          <w:szCs w:val="28"/>
        </w:rPr>
        <w:t>4</w:t>
      </w:r>
      <w:r w:rsidRPr="004A38FE">
        <w:rPr>
          <w:rFonts w:ascii="宋体" w:hAnsi="宋体"/>
          <w:color w:val="000000"/>
          <w:sz w:val="28"/>
          <w:szCs w:val="28"/>
        </w:rPr>
        <w:t>．</w:t>
      </w:r>
      <w:r w:rsidRPr="004A38FE">
        <w:rPr>
          <w:rFonts w:ascii="宋体" w:hAnsi="宋体" w:hint="eastAsia"/>
          <w:color w:val="000000"/>
          <w:sz w:val="28"/>
          <w:szCs w:val="28"/>
        </w:rPr>
        <w:t>过程管理</w:t>
      </w:r>
      <w:r w:rsidRPr="004A38FE">
        <w:rPr>
          <w:rFonts w:ascii="宋体" w:hAnsi="宋体"/>
          <w:color w:val="000000"/>
          <w:sz w:val="28"/>
          <w:szCs w:val="28"/>
        </w:rPr>
        <w:t>要求</w:t>
      </w:r>
    </w:p>
    <w:p w:rsidR="00A8449B" w:rsidRDefault="007808EC" w:rsidP="007808EC">
      <w:pPr>
        <w:adjustRightInd w:val="0"/>
        <w:snapToGrid w:val="0"/>
        <w:spacing w:line="520" w:lineRule="exact"/>
        <w:ind w:firstLineChars="200" w:firstLine="560"/>
        <w:rPr>
          <w:rFonts w:ascii="宋体" w:hAnsi="宋体"/>
          <w:color w:val="000000"/>
          <w:sz w:val="28"/>
          <w:szCs w:val="28"/>
        </w:rPr>
      </w:pPr>
      <w:r w:rsidRPr="007808EC">
        <w:rPr>
          <w:rFonts w:ascii="宋体" w:hAnsi="宋体"/>
          <w:color w:val="000000"/>
          <w:sz w:val="28"/>
          <w:szCs w:val="28"/>
        </w:rPr>
        <w:t>为加强</w:t>
      </w:r>
      <w:r>
        <w:rPr>
          <w:rFonts w:ascii="宋体" w:hAnsi="宋体" w:hint="eastAsia"/>
          <w:color w:val="000000"/>
          <w:sz w:val="28"/>
          <w:szCs w:val="28"/>
        </w:rPr>
        <w:t>博士生</w:t>
      </w:r>
      <w:r w:rsidRPr="007808EC">
        <w:rPr>
          <w:rFonts w:ascii="宋体" w:hAnsi="宋体"/>
          <w:color w:val="000000"/>
          <w:sz w:val="28"/>
          <w:szCs w:val="28"/>
        </w:rPr>
        <w:t>学位论文过程的管理，</w:t>
      </w:r>
      <w:r>
        <w:rPr>
          <w:rFonts w:ascii="宋体" w:hAnsi="宋体"/>
          <w:color w:val="000000"/>
          <w:sz w:val="28"/>
          <w:szCs w:val="28"/>
        </w:rPr>
        <w:t>加强博士生培养环节的考核，</w:t>
      </w:r>
      <w:r w:rsidR="00A8449B">
        <w:rPr>
          <w:rFonts w:ascii="宋体" w:hAnsi="宋体" w:hint="eastAsia"/>
          <w:color w:val="000000"/>
          <w:sz w:val="28"/>
          <w:szCs w:val="28"/>
        </w:rPr>
        <w:t>本学科在博士生培养过程中，进行</w:t>
      </w:r>
      <w:r w:rsidR="00A8449B" w:rsidRPr="00A8449B">
        <w:rPr>
          <w:rFonts w:ascii="宋体" w:hAnsi="宋体"/>
          <w:color w:val="000000"/>
          <w:sz w:val="28"/>
          <w:szCs w:val="28"/>
        </w:rPr>
        <w:t>博士生第一学年综合考评</w:t>
      </w:r>
      <w:r w:rsidRPr="007808EC">
        <w:rPr>
          <w:rFonts w:ascii="宋体" w:hAnsi="宋体"/>
          <w:color w:val="000000"/>
          <w:sz w:val="28"/>
          <w:szCs w:val="28"/>
        </w:rPr>
        <w:t>、开题报告、中期检查、预答辩等环节的考核工作，调动博士生学习和科研的积极性，提升</w:t>
      </w:r>
      <w:r w:rsidR="00A8449B">
        <w:rPr>
          <w:rFonts w:ascii="宋体" w:hAnsi="宋体" w:hint="eastAsia"/>
          <w:color w:val="000000"/>
          <w:sz w:val="28"/>
          <w:szCs w:val="28"/>
        </w:rPr>
        <w:t>本学科</w:t>
      </w:r>
      <w:r w:rsidRPr="007808EC">
        <w:rPr>
          <w:rFonts w:ascii="宋体" w:hAnsi="宋体"/>
          <w:color w:val="000000"/>
          <w:sz w:val="28"/>
          <w:szCs w:val="28"/>
        </w:rPr>
        <w:t>博士生培养质量</w:t>
      </w:r>
      <w:r w:rsidR="00A8449B">
        <w:rPr>
          <w:rFonts w:ascii="宋体" w:hAnsi="宋体" w:hint="eastAsia"/>
          <w:color w:val="000000"/>
          <w:sz w:val="28"/>
          <w:szCs w:val="28"/>
        </w:rPr>
        <w:t>。</w:t>
      </w:r>
    </w:p>
    <w:p w:rsidR="00801697" w:rsidRPr="007808EC" w:rsidRDefault="00801697" w:rsidP="007808EC">
      <w:pPr>
        <w:adjustRightInd w:val="0"/>
        <w:snapToGrid w:val="0"/>
        <w:spacing w:line="520" w:lineRule="exact"/>
        <w:ind w:firstLineChars="200" w:firstLine="560"/>
        <w:rPr>
          <w:rFonts w:ascii="宋体" w:hAnsi="宋体"/>
          <w:color w:val="000000"/>
          <w:sz w:val="28"/>
          <w:szCs w:val="28"/>
        </w:rPr>
      </w:pPr>
    </w:p>
    <w:p w:rsidR="00D70DFA" w:rsidRDefault="00D70DFA">
      <w:pPr>
        <w:rPr>
          <w:rFonts w:ascii="仿宋" w:eastAsia="仿宋" w:hAnsi="仿宋"/>
          <w:sz w:val="32"/>
        </w:rPr>
      </w:pPr>
      <w:r>
        <w:rPr>
          <w:rFonts w:ascii="仿宋" w:eastAsia="仿宋" w:hAnsi="仿宋" w:hint="eastAsia"/>
          <w:sz w:val="32"/>
        </w:rPr>
        <w:t xml:space="preserve">第三部分 </w:t>
      </w:r>
      <w:r w:rsidR="00962946">
        <w:rPr>
          <w:rFonts w:ascii="仿宋" w:eastAsia="仿宋" w:hAnsi="仿宋" w:hint="eastAsia"/>
          <w:sz w:val="32"/>
        </w:rPr>
        <w:t>硕士学位</w:t>
      </w:r>
      <w:r>
        <w:rPr>
          <w:rFonts w:ascii="仿宋" w:eastAsia="仿宋" w:hAnsi="仿宋" w:hint="eastAsia"/>
          <w:sz w:val="32"/>
        </w:rPr>
        <w:t>基本要求</w:t>
      </w:r>
    </w:p>
    <w:p w:rsidR="004B41E8" w:rsidRPr="00851525" w:rsidRDefault="004B41E8" w:rsidP="00851525">
      <w:pPr>
        <w:pStyle w:val="a5"/>
        <w:numPr>
          <w:ilvl w:val="0"/>
          <w:numId w:val="3"/>
        </w:numPr>
        <w:ind w:firstLineChars="0"/>
        <w:rPr>
          <w:rFonts w:ascii="仿宋" w:eastAsia="仿宋" w:hAnsi="仿宋"/>
          <w:sz w:val="30"/>
          <w:szCs w:val="30"/>
        </w:rPr>
      </w:pPr>
      <w:r w:rsidRPr="00851525">
        <w:rPr>
          <w:rFonts w:ascii="仿宋" w:eastAsia="仿宋" w:hAnsi="仿宋" w:hint="eastAsia"/>
          <w:sz w:val="30"/>
          <w:szCs w:val="30"/>
        </w:rPr>
        <w:t>获本学科硕士学位应掌握的基本知识及结构</w:t>
      </w:r>
    </w:p>
    <w:p w:rsidR="00851525" w:rsidRPr="00851525" w:rsidRDefault="00851525" w:rsidP="00851525">
      <w:pPr>
        <w:adjustRightInd w:val="0"/>
        <w:snapToGrid w:val="0"/>
        <w:spacing w:line="520" w:lineRule="exact"/>
        <w:ind w:firstLineChars="200" w:firstLine="560"/>
        <w:rPr>
          <w:rFonts w:ascii="宋体" w:hAnsi="宋体"/>
          <w:color w:val="000000"/>
          <w:sz w:val="28"/>
          <w:szCs w:val="28"/>
        </w:rPr>
      </w:pPr>
      <w:r w:rsidRPr="00851525">
        <w:rPr>
          <w:rFonts w:ascii="宋体" w:hAnsi="宋体" w:hint="eastAsia"/>
          <w:color w:val="000000"/>
          <w:sz w:val="28"/>
          <w:szCs w:val="28"/>
        </w:rPr>
        <w:t>本学科</w:t>
      </w:r>
      <w:r>
        <w:rPr>
          <w:rFonts w:ascii="宋体" w:hAnsi="宋体" w:hint="eastAsia"/>
          <w:color w:val="000000"/>
          <w:sz w:val="28"/>
          <w:szCs w:val="28"/>
        </w:rPr>
        <w:t>硕士</w:t>
      </w:r>
      <w:r w:rsidRPr="00851525">
        <w:rPr>
          <w:rFonts w:ascii="宋体" w:hAnsi="宋体" w:hint="eastAsia"/>
          <w:color w:val="000000"/>
          <w:sz w:val="28"/>
          <w:szCs w:val="28"/>
        </w:rPr>
        <w:t>生在信息与通信工程学科领域应掌握坚实的基础理论和系统的专门知识。</w:t>
      </w:r>
    </w:p>
    <w:p w:rsidR="00851525" w:rsidRPr="00851525" w:rsidRDefault="00851525" w:rsidP="00851525">
      <w:pPr>
        <w:adjustRightInd w:val="0"/>
        <w:snapToGrid w:val="0"/>
        <w:spacing w:line="520" w:lineRule="exact"/>
        <w:ind w:firstLineChars="200" w:firstLine="560"/>
        <w:rPr>
          <w:rFonts w:ascii="宋体" w:hAnsi="宋体"/>
          <w:color w:val="000000"/>
          <w:sz w:val="28"/>
          <w:szCs w:val="28"/>
        </w:rPr>
      </w:pPr>
      <w:r w:rsidRPr="00851525">
        <w:rPr>
          <w:rFonts w:ascii="宋体" w:hAnsi="宋体" w:hint="eastAsia"/>
          <w:color w:val="000000"/>
          <w:sz w:val="28"/>
          <w:szCs w:val="28"/>
        </w:rPr>
        <w:lastRenderedPageBreak/>
        <w:t>本学科</w:t>
      </w:r>
      <w:r w:rsidR="0027036F">
        <w:rPr>
          <w:rFonts w:ascii="宋体" w:hAnsi="宋体" w:hint="eastAsia"/>
          <w:color w:val="000000"/>
          <w:sz w:val="28"/>
          <w:szCs w:val="28"/>
        </w:rPr>
        <w:t>硕士</w:t>
      </w:r>
      <w:r w:rsidRPr="00851525">
        <w:rPr>
          <w:rFonts w:ascii="宋体" w:hAnsi="宋体" w:hint="eastAsia"/>
          <w:color w:val="000000"/>
          <w:sz w:val="28"/>
          <w:szCs w:val="28"/>
        </w:rPr>
        <w:t>生应掌握信息论、通信原理、雷达原理、信号处理、图像处理、电磁场与电磁波、电路与系统、信号与系统、信号检测与估计、控制与优化理论、通信网理论等基础知识。</w:t>
      </w:r>
    </w:p>
    <w:p w:rsidR="00851525" w:rsidRPr="00851525" w:rsidRDefault="00851525" w:rsidP="00851525">
      <w:pPr>
        <w:adjustRightInd w:val="0"/>
        <w:snapToGrid w:val="0"/>
        <w:spacing w:line="520" w:lineRule="exact"/>
        <w:ind w:firstLineChars="200" w:firstLine="560"/>
        <w:rPr>
          <w:rFonts w:ascii="宋体" w:hAnsi="宋体"/>
          <w:color w:val="000000"/>
          <w:sz w:val="28"/>
          <w:szCs w:val="28"/>
        </w:rPr>
      </w:pPr>
      <w:r w:rsidRPr="00851525">
        <w:rPr>
          <w:rFonts w:ascii="宋体" w:hAnsi="宋体" w:hint="eastAsia"/>
          <w:color w:val="000000"/>
          <w:sz w:val="28"/>
          <w:szCs w:val="28"/>
        </w:rPr>
        <w:t>本学科</w:t>
      </w:r>
      <w:r>
        <w:rPr>
          <w:rFonts w:ascii="宋体" w:hAnsi="宋体" w:hint="eastAsia"/>
          <w:color w:val="000000"/>
          <w:sz w:val="28"/>
          <w:szCs w:val="28"/>
        </w:rPr>
        <w:t>硕士</w:t>
      </w:r>
      <w:r w:rsidRPr="00851525">
        <w:rPr>
          <w:rFonts w:ascii="宋体" w:hAnsi="宋体" w:hint="eastAsia"/>
          <w:color w:val="000000"/>
          <w:sz w:val="28"/>
          <w:szCs w:val="28"/>
        </w:rPr>
        <w:t>生可选学移动通信、卫星通信、卫星导航、无线定位、雷达理论与技术、微波技术、</w:t>
      </w:r>
      <w:r w:rsidR="0027036F">
        <w:rPr>
          <w:rFonts w:ascii="宋体" w:hAnsi="宋体" w:hint="eastAsia"/>
          <w:color w:val="000000"/>
          <w:sz w:val="28"/>
          <w:szCs w:val="28"/>
        </w:rPr>
        <w:t>天线原理、</w:t>
      </w:r>
      <w:r w:rsidRPr="00851525">
        <w:rPr>
          <w:rFonts w:ascii="宋体" w:hAnsi="宋体" w:hint="eastAsia"/>
          <w:color w:val="000000"/>
          <w:sz w:val="28"/>
          <w:szCs w:val="28"/>
        </w:rPr>
        <w:t>数字图像与视频处理、网络体系与协议、交换技术、网络信息理论、信息与通信安全理论等专业知识。</w:t>
      </w:r>
    </w:p>
    <w:p w:rsidR="00851525" w:rsidRPr="00851525" w:rsidRDefault="00851525" w:rsidP="00851525">
      <w:pPr>
        <w:adjustRightInd w:val="0"/>
        <w:snapToGrid w:val="0"/>
        <w:spacing w:line="520" w:lineRule="exact"/>
        <w:ind w:firstLineChars="200" w:firstLine="560"/>
        <w:rPr>
          <w:rFonts w:ascii="宋体" w:hAnsi="宋体"/>
          <w:color w:val="000000"/>
          <w:sz w:val="28"/>
          <w:szCs w:val="28"/>
        </w:rPr>
      </w:pPr>
      <w:r w:rsidRPr="00851525">
        <w:rPr>
          <w:rFonts w:ascii="宋体" w:hAnsi="宋体" w:hint="eastAsia"/>
          <w:color w:val="000000"/>
          <w:sz w:val="28"/>
          <w:szCs w:val="28"/>
        </w:rPr>
        <w:t>本学科</w:t>
      </w:r>
      <w:r w:rsidR="00FA7E80">
        <w:rPr>
          <w:rFonts w:ascii="宋体" w:hAnsi="宋体" w:hint="eastAsia"/>
          <w:color w:val="000000"/>
          <w:sz w:val="28"/>
          <w:szCs w:val="28"/>
        </w:rPr>
        <w:t>硕士生经系统学习和训练后，</w:t>
      </w:r>
      <w:r w:rsidRPr="00851525">
        <w:rPr>
          <w:rFonts w:ascii="宋体" w:hAnsi="宋体" w:hint="eastAsia"/>
          <w:color w:val="000000"/>
          <w:sz w:val="28"/>
          <w:szCs w:val="28"/>
        </w:rPr>
        <w:t>应掌握</w:t>
      </w:r>
      <w:r w:rsidR="00FA7E80">
        <w:rPr>
          <w:rFonts w:ascii="宋体" w:hAnsi="宋体" w:hint="eastAsia"/>
          <w:color w:val="000000"/>
          <w:sz w:val="28"/>
          <w:szCs w:val="28"/>
        </w:rPr>
        <w:t>较为完整的知识体系，并应了解和掌握</w:t>
      </w:r>
      <w:r w:rsidRPr="00851525">
        <w:rPr>
          <w:rFonts w:ascii="宋体" w:hAnsi="宋体" w:hint="eastAsia"/>
          <w:color w:val="000000"/>
          <w:sz w:val="28"/>
          <w:szCs w:val="28"/>
        </w:rPr>
        <w:t>信息与通信工程学科国内外发展现状和发展趋势，为</w:t>
      </w:r>
      <w:r w:rsidR="00FA7E80">
        <w:rPr>
          <w:rFonts w:ascii="宋体" w:hAnsi="宋体" w:hint="eastAsia"/>
          <w:color w:val="000000"/>
          <w:sz w:val="28"/>
          <w:szCs w:val="28"/>
        </w:rPr>
        <w:t>解决科学研究与专门技术工作中的问题</w:t>
      </w:r>
      <w:r w:rsidRPr="00851525">
        <w:rPr>
          <w:rFonts w:ascii="宋体" w:hAnsi="宋体" w:hint="eastAsia"/>
          <w:color w:val="000000"/>
          <w:sz w:val="28"/>
          <w:szCs w:val="28"/>
        </w:rPr>
        <w:t>奠定</w:t>
      </w:r>
      <w:r w:rsidR="00FA7E80">
        <w:rPr>
          <w:rFonts w:ascii="宋体" w:hAnsi="宋体" w:hint="eastAsia"/>
          <w:color w:val="000000"/>
          <w:sz w:val="28"/>
          <w:szCs w:val="28"/>
        </w:rPr>
        <w:t>一定</w:t>
      </w:r>
      <w:r w:rsidRPr="00851525">
        <w:rPr>
          <w:rFonts w:ascii="宋体" w:hAnsi="宋体" w:hint="eastAsia"/>
          <w:color w:val="000000"/>
          <w:sz w:val="28"/>
          <w:szCs w:val="28"/>
        </w:rPr>
        <w:t>的基础。</w:t>
      </w:r>
    </w:p>
    <w:p w:rsidR="00851525" w:rsidRPr="00851525" w:rsidRDefault="00851525" w:rsidP="00851525">
      <w:pPr>
        <w:adjustRightInd w:val="0"/>
        <w:snapToGrid w:val="0"/>
        <w:spacing w:line="520" w:lineRule="exact"/>
        <w:ind w:firstLineChars="200" w:firstLine="560"/>
        <w:rPr>
          <w:rFonts w:ascii="宋体" w:hAnsi="宋体"/>
          <w:color w:val="000000"/>
          <w:sz w:val="28"/>
          <w:szCs w:val="28"/>
        </w:rPr>
      </w:pPr>
      <w:r w:rsidRPr="00851525">
        <w:rPr>
          <w:rFonts w:ascii="宋体" w:hAnsi="宋体" w:hint="eastAsia"/>
          <w:color w:val="000000"/>
          <w:sz w:val="28"/>
          <w:szCs w:val="28"/>
        </w:rPr>
        <w:t>本学科</w:t>
      </w:r>
      <w:r w:rsidR="00382999">
        <w:rPr>
          <w:rFonts w:ascii="宋体" w:hAnsi="宋体" w:hint="eastAsia"/>
          <w:color w:val="000000"/>
          <w:sz w:val="28"/>
          <w:szCs w:val="28"/>
        </w:rPr>
        <w:t>硕士</w:t>
      </w:r>
      <w:r w:rsidRPr="00851525">
        <w:rPr>
          <w:rFonts w:ascii="宋体" w:hAnsi="宋体" w:hint="eastAsia"/>
          <w:color w:val="000000"/>
          <w:sz w:val="28"/>
          <w:szCs w:val="28"/>
        </w:rPr>
        <w:t>生</w:t>
      </w:r>
      <w:r w:rsidR="00382999">
        <w:rPr>
          <w:rFonts w:ascii="宋体" w:hAnsi="宋体" w:hint="eastAsia"/>
          <w:color w:val="000000"/>
          <w:sz w:val="28"/>
          <w:szCs w:val="28"/>
        </w:rPr>
        <w:t>还</w:t>
      </w:r>
      <w:r w:rsidRPr="00851525">
        <w:rPr>
          <w:rFonts w:ascii="宋体" w:hAnsi="宋体" w:hint="eastAsia"/>
          <w:color w:val="000000"/>
          <w:sz w:val="28"/>
          <w:szCs w:val="28"/>
        </w:rPr>
        <w:t>应掌握自然辩证法等社会科学的人文知识，在努力提高科学思维和逻辑推理能力、从事科学研究及高科技开发能力的同时，培养人文精神和哲学思维习惯，用科学的方法指导科学研究和工程实践。</w:t>
      </w:r>
    </w:p>
    <w:p w:rsidR="00851525" w:rsidRPr="00851525" w:rsidRDefault="00851525" w:rsidP="00325DBE">
      <w:pPr>
        <w:adjustRightInd w:val="0"/>
        <w:snapToGrid w:val="0"/>
        <w:spacing w:line="520" w:lineRule="exact"/>
        <w:ind w:firstLineChars="200" w:firstLine="560"/>
        <w:rPr>
          <w:rFonts w:ascii="仿宋" w:eastAsia="仿宋" w:hAnsi="仿宋"/>
          <w:sz w:val="30"/>
          <w:szCs w:val="30"/>
        </w:rPr>
      </w:pPr>
      <w:r w:rsidRPr="00851525">
        <w:rPr>
          <w:rFonts w:ascii="宋体" w:hAnsi="宋体" w:hint="eastAsia"/>
          <w:color w:val="000000"/>
          <w:sz w:val="28"/>
          <w:szCs w:val="28"/>
        </w:rPr>
        <w:t>本学科</w:t>
      </w:r>
      <w:r w:rsidR="00325DBE">
        <w:rPr>
          <w:rFonts w:ascii="宋体" w:hAnsi="宋体" w:hint="eastAsia"/>
          <w:color w:val="000000"/>
          <w:sz w:val="28"/>
          <w:szCs w:val="28"/>
        </w:rPr>
        <w:t>硕士</w:t>
      </w:r>
      <w:r w:rsidRPr="00851525">
        <w:rPr>
          <w:rFonts w:ascii="宋体" w:hAnsi="宋体" w:hint="eastAsia"/>
          <w:color w:val="000000"/>
          <w:sz w:val="28"/>
          <w:szCs w:val="28"/>
        </w:rPr>
        <w:t>生应至少掌握一门外国语，能</w:t>
      </w:r>
      <w:r w:rsidR="00325DBE">
        <w:rPr>
          <w:rFonts w:ascii="宋体" w:hAnsi="宋体" w:hint="eastAsia"/>
          <w:color w:val="000000"/>
          <w:sz w:val="28"/>
          <w:szCs w:val="28"/>
        </w:rPr>
        <w:t>较为</w:t>
      </w:r>
      <w:r w:rsidRPr="00851525">
        <w:rPr>
          <w:rFonts w:ascii="宋体" w:hAnsi="宋体" w:hint="eastAsia"/>
          <w:color w:val="000000"/>
          <w:sz w:val="28"/>
          <w:szCs w:val="28"/>
        </w:rPr>
        <w:t>熟练地阅读本专业的外文资料，具有一定的写作能力和进行国际学术交流的能力，</w:t>
      </w:r>
      <w:r w:rsidR="00325DBE">
        <w:rPr>
          <w:rFonts w:ascii="宋体" w:hAnsi="宋体" w:hint="eastAsia"/>
          <w:color w:val="000000"/>
          <w:sz w:val="28"/>
          <w:szCs w:val="28"/>
        </w:rPr>
        <w:t>至少掌握一种计算机程序语言及编程方法，同时还要求能够熟练运用计算机操作系统和文献检索工具浏览与查询技术文献和资料</w:t>
      </w:r>
      <w:r w:rsidRPr="00851525">
        <w:rPr>
          <w:rFonts w:ascii="宋体" w:hAnsi="宋体" w:hint="eastAsia"/>
          <w:color w:val="000000"/>
          <w:sz w:val="28"/>
          <w:szCs w:val="28"/>
        </w:rPr>
        <w:t>。</w:t>
      </w:r>
    </w:p>
    <w:p w:rsidR="004B41E8" w:rsidRPr="0053196C" w:rsidRDefault="004B41E8" w:rsidP="0053196C">
      <w:pPr>
        <w:pStyle w:val="a5"/>
        <w:numPr>
          <w:ilvl w:val="0"/>
          <w:numId w:val="3"/>
        </w:numPr>
        <w:ind w:firstLineChars="0"/>
        <w:rPr>
          <w:rFonts w:ascii="仿宋" w:eastAsia="仿宋" w:hAnsi="仿宋"/>
          <w:sz w:val="30"/>
          <w:szCs w:val="30"/>
        </w:rPr>
      </w:pPr>
      <w:r w:rsidRPr="0053196C">
        <w:rPr>
          <w:rFonts w:ascii="仿宋" w:eastAsia="仿宋" w:hAnsi="仿宋" w:hint="eastAsia"/>
          <w:sz w:val="30"/>
          <w:szCs w:val="30"/>
        </w:rPr>
        <w:t>获本学科硕士学位应具备的基本素质</w:t>
      </w:r>
    </w:p>
    <w:p w:rsidR="0053196C" w:rsidRPr="0053196C" w:rsidRDefault="0053196C" w:rsidP="0053196C">
      <w:pPr>
        <w:adjustRightInd w:val="0"/>
        <w:snapToGrid w:val="0"/>
        <w:spacing w:line="520" w:lineRule="exact"/>
        <w:ind w:firstLineChars="200" w:firstLine="560"/>
        <w:rPr>
          <w:rFonts w:ascii="宋体" w:hAnsi="宋体"/>
          <w:color w:val="000000"/>
          <w:sz w:val="28"/>
          <w:szCs w:val="28"/>
        </w:rPr>
      </w:pPr>
      <w:r w:rsidRPr="0053196C">
        <w:rPr>
          <w:rFonts w:ascii="宋体" w:hAnsi="宋体" w:hint="eastAsia"/>
          <w:color w:val="000000"/>
          <w:sz w:val="28"/>
          <w:szCs w:val="28"/>
        </w:rPr>
        <w:t>1．学术素养</w:t>
      </w:r>
    </w:p>
    <w:p w:rsidR="0053196C" w:rsidRPr="0053196C" w:rsidRDefault="0053196C" w:rsidP="0053196C">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硕士</w:t>
      </w:r>
      <w:r w:rsidRPr="0053196C">
        <w:rPr>
          <w:rFonts w:ascii="宋体" w:hAnsi="宋体" w:hint="eastAsia"/>
          <w:color w:val="000000"/>
          <w:sz w:val="28"/>
          <w:szCs w:val="28"/>
        </w:rPr>
        <w:t>生</w:t>
      </w:r>
      <w:r w:rsidRPr="0053196C">
        <w:rPr>
          <w:rFonts w:ascii="宋体" w:hAnsi="宋体"/>
          <w:color w:val="000000"/>
          <w:sz w:val="28"/>
          <w:szCs w:val="28"/>
        </w:rPr>
        <w:t>应</w:t>
      </w:r>
      <w:r>
        <w:rPr>
          <w:rFonts w:ascii="宋体" w:hAnsi="宋体" w:hint="eastAsia"/>
          <w:color w:val="000000"/>
          <w:sz w:val="28"/>
          <w:szCs w:val="28"/>
        </w:rPr>
        <w:t>具有良好的职业道德和敬业精神，具有科学严谨和求真务实的学习态度和工作作风，</w:t>
      </w:r>
      <w:r w:rsidRPr="0053196C">
        <w:rPr>
          <w:rFonts w:ascii="宋体" w:hAnsi="宋体"/>
          <w:color w:val="000000"/>
          <w:sz w:val="28"/>
          <w:szCs w:val="28"/>
        </w:rPr>
        <w:t>在信息与通信工程学科</w:t>
      </w:r>
      <w:r w:rsidRPr="0053196C">
        <w:rPr>
          <w:rFonts w:ascii="宋体" w:hAnsi="宋体" w:hint="eastAsia"/>
          <w:color w:val="000000"/>
          <w:sz w:val="28"/>
          <w:szCs w:val="28"/>
        </w:rPr>
        <w:t>领域具有从事科学研究</w:t>
      </w:r>
      <w:r>
        <w:rPr>
          <w:rFonts w:ascii="宋体" w:hAnsi="宋体" w:hint="eastAsia"/>
          <w:color w:val="000000"/>
          <w:sz w:val="28"/>
          <w:szCs w:val="28"/>
        </w:rPr>
        <w:t>或独立担任</w:t>
      </w:r>
      <w:r w:rsidRPr="0053196C">
        <w:rPr>
          <w:rFonts w:ascii="宋体" w:hAnsi="宋体" w:hint="eastAsia"/>
          <w:color w:val="000000"/>
          <w:sz w:val="28"/>
          <w:szCs w:val="28"/>
        </w:rPr>
        <w:t>专门技术工作的能力，</w:t>
      </w:r>
      <w:r>
        <w:rPr>
          <w:rFonts w:ascii="宋体" w:hAnsi="宋体" w:hint="eastAsia"/>
          <w:color w:val="000000"/>
          <w:sz w:val="28"/>
          <w:szCs w:val="28"/>
        </w:rPr>
        <w:t>具有合作精神</w:t>
      </w:r>
      <w:r w:rsidRPr="0053196C">
        <w:rPr>
          <w:rFonts w:ascii="宋体" w:hAnsi="宋体" w:hint="eastAsia"/>
          <w:color w:val="000000"/>
          <w:sz w:val="28"/>
          <w:szCs w:val="28"/>
        </w:rPr>
        <w:t>。</w:t>
      </w:r>
    </w:p>
    <w:p w:rsidR="0053196C" w:rsidRPr="0053196C" w:rsidRDefault="0053196C" w:rsidP="0053196C">
      <w:pPr>
        <w:adjustRightInd w:val="0"/>
        <w:snapToGrid w:val="0"/>
        <w:spacing w:line="520" w:lineRule="exact"/>
        <w:ind w:firstLineChars="200" w:firstLine="560"/>
        <w:rPr>
          <w:rFonts w:ascii="宋体" w:hAnsi="宋体"/>
          <w:color w:val="000000"/>
          <w:sz w:val="28"/>
          <w:szCs w:val="28"/>
        </w:rPr>
      </w:pPr>
      <w:r w:rsidRPr="0053196C">
        <w:rPr>
          <w:rFonts w:ascii="宋体" w:hAnsi="宋体" w:hint="eastAsia"/>
          <w:color w:val="000000"/>
          <w:sz w:val="28"/>
          <w:szCs w:val="28"/>
        </w:rPr>
        <w:t>2</w:t>
      </w:r>
      <w:r w:rsidRPr="0053196C">
        <w:rPr>
          <w:rFonts w:ascii="宋体" w:hAnsi="宋体"/>
          <w:color w:val="000000"/>
          <w:sz w:val="28"/>
          <w:szCs w:val="28"/>
        </w:rPr>
        <w:t>．</w:t>
      </w:r>
      <w:r w:rsidRPr="0053196C">
        <w:rPr>
          <w:rFonts w:ascii="宋体" w:hAnsi="宋体" w:hint="eastAsia"/>
          <w:color w:val="000000"/>
          <w:sz w:val="28"/>
          <w:szCs w:val="28"/>
        </w:rPr>
        <w:t>学术</w:t>
      </w:r>
      <w:r w:rsidRPr="0053196C">
        <w:rPr>
          <w:rFonts w:ascii="宋体" w:hAnsi="宋体"/>
          <w:color w:val="000000"/>
          <w:sz w:val="28"/>
          <w:szCs w:val="28"/>
        </w:rPr>
        <w:t>道德</w:t>
      </w:r>
    </w:p>
    <w:p w:rsidR="0053196C" w:rsidRPr="005F390E" w:rsidRDefault="005F390E" w:rsidP="005F390E">
      <w:pPr>
        <w:adjustRightInd w:val="0"/>
        <w:snapToGrid w:val="0"/>
        <w:spacing w:line="520" w:lineRule="exact"/>
        <w:ind w:firstLineChars="200" w:firstLine="560"/>
        <w:rPr>
          <w:rFonts w:ascii="仿宋" w:eastAsia="仿宋" w:hAnsi="仿宋"/>
          <w:sz w:val="30"/>
          <w:szCs w:val="30"/>
        </w:rPr>
      </w:pPr>
      <w:r>
        <w:rPr>
          <w:rFonts w:ascii="宋体" w:hAnsi="宋体" w:hint="eastAsia"/>
          <w:color w:val="000000"/>
          <w:sz w:val="28"/>
          <w:szCs w:val="28"/>
        </w:rPr>
        <w:t>硕士</w:t>
      </w:r>
      <w:r w:rsidR="0053196C" w:rsidRPr="0053196C">
        <w:rPr>
          <w:rFonts w:ascii="宋体" w:hAnsi="宋体" w:hint="eastAsia"/>
          <w:color w:val="000000"/>
          <w:sz w:val="28"/>
          <w:szCs w:val="28"/>
        </w:rPr>
        <w:t>生应崇尚求实的科学精神，恪守学术道德规范，坚持学术诚信；严格遵守学术规范的惯例；尊重他人的知识产权，遵循学术署名原则，杜绝学术不端行为。</w:t>
      </w:r>
    </w:p>
    <w:p w:rsidR="004B41E8" w:rsidRPr="00103057" w:rsidRDefault="004B41E8" w:rsidP="00103057">
      <w:pPr>
        <w:pStyle w:val="a5"/>
        <w:numPr>
          <w:ilvl w:val="0"/>
          <w:numId w:val="3"/>
        </w:numPr>
        <w:ind w:firstLineChars="0"/>
        <w:rPr>
          <w:rFonts w:ascii="仿宋" w:eastAsia="仿宋" w:hAnsi="仿宋"/>
          <w:sz w:val="30"/>
          <w:szCs w:val="30"/>
        </w:rPr>
      </w:pPr>
      <w:r w:rsidRPr="00103057">
        <w:rPr>
          <w:rFonts w:ascii="仿宋" w:eastAsia="仿宋" w:hAnsi="仿宋" w:hint="eastAsia"/>
          <w:sz w:val="30"/>
          <w:szCs w:val="30"/>
        </w:rPr>
        <w:t>获本学科硕士学位应具备的基本学术能力</w:t>
      </w:r>
    </w:p>
    <w:p w:rsidR="00103057" w:rsidRPr="003827ED" w:rsidRDefault="00103057" w:rsidP="00103057">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lastRenderedPageBreak/>
        <w:t>1．获取知识能力</w:t>
      </w:r>
    </w:p>
    <w:p w:rsidR="00103057" w:rsidRPr="003827ED" w:rsidRDefault="00103057" w:rsidP="00103057">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硕士生应</w:t>
      </w:r>
      <w:r w:rsidRPr="003827ED">
        <w:rPr>
          <w:rFonts w:ascii="宋体" w:hAnsi="宋体" w:hint="eastAsia"/>
          <w:color w:val="000000"/>
          <w:sz w:val="28"/>
          <w:szCs w:val="28"/>
        </w:rPr>
        <w:t>具有</w:t>
      </w:r>
      <w:r>
        <w:rPr>
          <w:rFonts w:ascii="宋体" w:hAnsi="宋体" w:hint="eastAsia"/>
          <w:color w:val="000000"/>
          <w:sz w:val="28"/>
          <w:szCs w:val="28"/>
        </w:rPr>
        <w:t>从</w:t>
      </w:r>
      <w:r w:rsidRPr="003827ED">
        <w:rPr>
          <w:rFonts w:ascii="宋体" w:hAnsi="宋体" w:hint="eastAsia"/>
          <w:color w:val="000000"/>
          <w:sz w:val="28"/>
          <w:szCs w:val="28"/>
        </w:rPr>
        <w:t>书本、媒体、期刊、报告、网络</w:t>
      </w:r>
      <w:r>
        <w:rPr>
          <w:rFonts w:ascii="宋体" w:hAnsi="宋体" w:hint="eastAsia"/>
          <w:color w:val="000000"/>
          <w:sz w:val="28"/>
          <w:szCs w:val="28"/>
        </w:rPr>
        <w:t>、科学实验</w:t>
      </w:r>
      <w:r w:rsidRPr="003827ED">
        <w:rPr>
          <w:rFonts w:ascii="宋体" w:hAnsi="宋体" w:hint="eastAsia"/>
          <w:color w:val="000000"/>
          <w:sz w:val="28"/>
          <w:szCs w:val="28"/>
        </w:rPr>
        <w:t>等手段或工具</w:t>
      </w:r>
      <w:r>
        <w:rPr>
          <w:rFonts w:ascii="宋体" w:hAnsi="宋体" w:hint="eastAsia"/>
          <w:color w:val="000000"/>
          <w:sz w:val="28"/>
          <w:szCs w:val="28"/>
        </w:rPr>
        <w:t>快速</w:t>
      </w:r>
      <w:r w:rsidRPr="003827ED">
        <w:rPr>
          <w:rFonts w:ascii="宋体" w:hAnsi="宋体" w:hint="eastAsia"/>
          <w:color w:val="000000"/>
          <w:sz w:val="28"/>
          <w:szCs w:val="28"/>
        </w:rPr>
        <w:t>获取</w:t>
      </w:r>
      <w:r>
        <w:rPr>
          <w:rFonts w:ascii="宋体" w:hAnsi="宋体" w:hint="eastAsia"/>
          <w:color w:val="000000"/>
          <w:sz w:val="28"/>
          <w:szCs w:val="28"/>
        </w:rPr>
        <w:t>符合自己需求</w:t>
      </w:r>
      <w:r w:rsidRPr="003827ED">
        <w:rPr>
          <w:rFonts w:ascii="宋体" w:hAnsi="宋体" w:hint="eastAsia"/>
          <w:color w:val="000000"/>
          <w:sz w:val="28"/>
          <w:szCs w:val="28"/>
        </w:rPr>
        <w:t>知识的能力。</w:t>
      </w:r>
    </w:p>
    <w:p w:rsidR="00103057" w:rsidRPr="003827ED" w:rsidRDefault="00103057" w:rsidP="00103057">
      <w:pPr>
        <w:adjustRightInd w:val="0"/>
        <w:snapToGrid w:val="0"/>
        <w:spacing w:line="520" w:lineRule="exact"/>
        <w:ind w:firstLineChars="200" w:firstLine="560"/>
        <w:rPr>
          <w:rFonts w:ascii="宋体" w:hAnsi="宋体"/>
          <w:color w:val="000000"/>
          <w:sz w:val="28"/>
          <w:szCs w:val="28"/>
        </w:rPr>
      </w:pPr>
      <w:r w:rsidRPr="003827ED">
        <w:rPr>
          <w:rFonts w:ascii="宋体" w:hAnsi="宋体"/>
          <w:color w:val="000000"/>
          <w:sz w:val="28"/>
          <w:szCs w:val="28"/>
        </w:rPr>
        <w:t>2．</w:t>
      </w:r>
      <w:r>
        <w:rPr>
          <w:rFonts w:ascii="宋体" w:hAnsi="宋体" w:hint="eastAsia"/>
          <w:color w:val="000000"/>
          <w:sz w:val="28"/>
          <w:szCs w:val="28"/>
        </w:rPr>
        <w:t>科学研究能力</w:t>
      </w:r>
    </w:p>
    <w:p w:rsidR="00103057" w:rsidRPr="00B23C03" w:rsidRDefault="00103057" w:rsidP="00103057">
      <w:pPr>
        <w:adjustRightInd w:val="0"/>
        <w:snapToGrid w:val="0"/>
        <w:spacing w:line="520" w:lineRule="exact"/>
        <w:ind w:firstLineChars="200" w:firstLine="560"/>
        <w:rPr>
          <w:rFonts w:ascii="宋体" w:hAnsi="宋体"/>
          <w:color w:val="000000"/>
          <w:sz w:val="28"/>
          <w:szCs w:val="28"/>
        </w:rPr>
      </w:pPr>
      <w:r w:rsidRPr="00B23C03">
        <w:rPr>
          <w:rFonts w:ascii="宋体" w:hAnsi="宋体" w:hint="eastAsia"/>
          <w:color w:val="000000"/>
          <w:sz w:val="28"/>
          <w:szCs w:val="28"/>
        </w:rPr>
        <w:t>能够对已有研究成果等进行正确而客观地判断和分析；能够客观地分析现有成果的正确性、可靠性、合理性和先进性；能够客观而正确地对</w:t>
      </w:r>
      <w:r>
        <w:rPr>
          <w:rFonts w:ascii="宋体" w:hAnsi="宋体" w:hint="eastAsia"/>
          <w:color w:val="000000"/>
          <w:sz w:val="28"/>
          <w:szCs w:val="28"/>
        </w:rPr>
        <w:t>信息与通信工程学科</w:t>
      </w:r>
      <w:r w:rsidRPr="00B23C03">
        <w:rPr>
          <w:rFonts w:ascii="宋体" w:hAnsi="宋体" w:hint="eastAsia"/>
          <w:color w:val="000000"/>
          <w:sz w:val="28"/>
          <w:szCs w:val="28"/>
        </w:rPr>
        <w:t>领域的科研文献等材料进行筛选、鉴别和评价。</w:t>
      </w:r>
    </w:p>
    <w:p w:rsidR="00103057" w:rsidRPr="00B23C03" w:rsidRDefault="00103057" w:rsidP="00103057">
      <w:pPr>
        <w:adjustRightInd w:val="0"/>
        <w:snapToGrid w:val="0"/>
        <w:spacing w:line="520" w:lineRule="exact"/>
        <w:ind w:firstLineChars="200" w:firstLine="560"/>
        <w:rPr>
          <w:rFonts w:ascii="宋体" w:hAnsi="宋体"/>
          <w:color w:val="000000"/>
          <w:sz w:val="28"/>
          <w:szCs w:val="28"/>
        </w:rPr>
      </w:pPr>
      <w:r w:rsidRPr="00B23C03">
        <w:rPr>
          <w:rFonts w:ascii="宋体" w:hAnsi="宋体" w:hint="eastAsia"/>
          <w:color w:val="000000"/>
          <w:sz w:val="28"/>
          <w:szCs w:val="28"/>
        </w:rPr>
        <w:t>能够在现有研究成果的基础上，进一步展开相关研究；具备提出问题、分析问题和解决问题的能力，掌握科学研究的一般方法。</w:t>
      </w:r>
    </w:p>
    <w:p w:rsidR="00103057" w:rsidRPr="00B23C03" w:rsidRDefault="00103057" w:rsidP="00103057">
      <w:pPr>
        <w:adjustRightInd w:val="0"/>
        <w:snapToGrid w:val="0"/>
        <w:spacing w:line="520" w:lineRule="exact"/>
        <w:ind w:firstLineChars="200" w:firstLine="560"/>
        <w:rPr>
          <w:rFonts w:eastAsia="楷体_GB2312"/>
          <w:color w:val="000000"/>
          <w:sz w:val="24"/>
        </w:rPr>
      </w:pPr>
      <w:r w:rsidRPr="00B23C03">
        <w:rPr>
          <w:rFonts w:ascii="宋体" w:hAnsi="宋体" w:hint="eastAsia"/>
          <w:color w:val="000000"/>
          <w:sz w:val="28"/>
          <w:szCs w:val="28"/>
        </w:rPr>
        <w:t>能够合理地利用研究资源，较为合理地分配研究时间、研究工作和研究资源；能够理论联系实际，解决</w:t>
      </w:r>
      <w:r>
        <w:rPr>
          <w:rFonts w:ascii="宋体" w:hAnsi="宋体" w:hint="eastAsia"/>
          <w:color w:val="000000"/>
          <w:sz w:val="28"/>
          <w:szCs w:val="28"/>
        </w:rPr>
        <w:t>某一方向的</w:t>
      </w:r>
      <w:r w:rsidRPr="00B23C03">
        <w:rPr>
          <w:rFonts w:ascii="宋体" w:hAnsi="宋体" w:hint="eastAsia"/>
          <w:color w:val="000000"/>
          <w:sz w:val="28"/>
          <w:szCs w:val="28"/>
        </w:rPr>
        <w:t>实际问题</w:t>
      </w:r>
      <w:r>
        <w:rPr>
          <w:rFonts w:ascii="宋体" w:hAnsi="宋体" w:hint="eastAsia"/>
          <w:color w:val="000000"/>
          <w:sz w:val="28"/>
          <w:szCs w:val="28"/>
        </w:rPr>
        <w:t>：如</w:t>
      </w:r>
      <w:r w:rsidRPr="00B23C03">
        <w:rPr>
          <w:rFonts w:ascii="宋体" w:hAnsi="宋体" w:hint="eastAsia"/>
          <w:color w:val="000000"/>
          <w:sz w:val="28"/>
          <w:szCs w:val="28"/>
        </w:rPr>
        <w:t>。</w:t>
      </w:r>
      <w:r w:rsidR="009607B4" w:rsidRPr="00851525">
        <w:rPr>
          <w:rFonts w:ascii="宋体" w:hAnsi="宋体" w:hint="eastAsia"/>
          <w:color w:val="000000"/>
          <w:sz w:val="28"/>
          <w:szCs w:val="28"/>
        </w:rPr>
        <w:t>移动通信、卫星通信、卫星导航、无线定位、雷达</w:t>
      </w:r>
      <w:r w:rsidR="009607B4">
        <w:rPr>
          <w:rFonts w:ascii="宋体" w:hAnsi="宋体" w:hint="eastAsia"/>
          <w:color w:val="000000"/>
          <w:sz w:val="28"/>
          <w:szCs w:val="28"/>
        </w:rPr>
        <w:t>系统</w:t>
      </w:r>
      <w:r w:rsidR="009607B4" w:rsidRPr="00851525">
        <w:rPr>
          <w:rFonts w:ascii="宋体" w:hAnsi="宋体" w:hint="eastAsia"/>
          <w:color w:val="000000"/>
          <w:sz w:val="28"/>
          <w:szCs w:val="28"/>
        </w:rPr>
        <w:t>、微波</w:t>
      </w:r>
      <w:r w:rsidR="009607B4">
        <w:rPr>
          <w:rFonts w:ascii="宋体" w:hAnsi="宋体" w:hint="eastAsia"/>
          <w:color w:val="000000"/>
          <w:sz w:val="28"/>
          <w:szCs w:val="28"/>
        </w:rPr>
        <w:t>器件</w:t>
      </w:r>
      <w:r w:rsidR="009607B4" w:rsidRPr="00851525">
        <w:rPr>
          <w:rFonts w:ascii="宋体" w:hAnsi="宋体" w:hint="eastAsia"/>
          <w:color w:val="000000"/>
          <w:sz w:val="28"/>
          <w:szCs w:val="28"/>
        </w:rPr>
        <w:t>、</w:t>
      </w:r>
      <w:r w:rsidR="009607B4">
        <w:rPr>
          <w:rFonts w:ascii="宋体" w:hAnsi="宋体" w:hint="eastAsia"/>
          <w:color w:val="000000"/>
          <w:sz w:val="28"/>
          <w:szCs w:val="28"/>
        </w:rPr>
        <w:t>天线、</w:t>
      </w:r>
      <w:r w:rsidR="009607B4" w:rsidRPr="00851525">
        <w:rPr>
          <w:rFonts w:ascii="宋体" w:hAnsi="宋体" w:hint="eastAsia"/>
          <w:color w:val="000000"/>
          <w:sz w:val="28"/>
          <w:szCs w:val="28"/>
        </w:rPr>
        <w:t>数字图像与视频处理、网络交换、信息与通信安全等</w:t>
      </w:r>
      <w:r w:rsidR="009607B4">
        <w:rPr>
          <w:rFonts w:ascii="宋体" w:hAnsi="宋体" w:hint="eastAsia"/>
          <w:color w:val="000000"/>
          <w:sz w:val="28"/>
          <w:szCs w:val="28"/>
        </w:rPr>
        <w:t>。</w:t>
      </w:r>
    </w:p>
    <w:p w:rsidR="004507A6" w:rsidRPr="004507A6" w:rsidRDefault="004507A6" w:rsidP="004507A6">
      <w:pPr>
        <w:adjustRightInd w:val="0"/>
        <w:snapToGrid w:val="0"/>
        <w:spacing w:line="520" w:lineRule="exact"/>
        <w:ind w:firstLineChars="200" w:firstLine="560"/>
        <w:rPr>
          <w:rFonts w:ascii="宋体" w:hAnsi="宋体"/>
          <w:color w:val="000000"/>
          <w:sz w:val="28"/>
          <w:szCs w:val="28"/>
        </w:rPr>
      </w:pPr>
      <w:r w:rsidRPr="004507A6">
        <w:rPr>
          <w:rFonts w:ascii="宋体" w:hAnsi="宋体"/>
          <w:color w:val="000000"/>
          <w:sz w:val="28"/>
          <w:szCs w:val="28"/>
        </w:rPr>
        <w:t>3．实践能力</w:t>
      </w:r>
    </w:p>
    <w:p w:rsidR="00103057" w:rsidRPr="00644A88" w:rsidRDefault="004507A6" w:rsidP="008E3378">
      <w:pPr>
        <w:adjustRightInd w:val="0"/>
        <w:snapToGrid w:val="0"/>
        <w:spacing w:line="520" w:lineRule="exact"/>
        <w:ind w:firstLineChars="200" w:firstLine="560"/>
        <w:rPr>
          <w:rFonts w:ascii="宋体" w:hAnsi="宋体"/>
          <w:color w:val="000000"/>
          <w:sz w:val="28"/>
          <w:szCs w:val="28"/>
        </w:rPr>
      </w:pPr>
      <w:r w:rsidRPr="00B23C03">
        <w:rPr>
          <w:rFonts w:ascii="宋体" w:hAnsi="宋体" w:hint="eastAsia"/>
          <w:color w:val="000000"/>
          <w:sz w:val="28"/>
          <w:szCs w:val="28"/>
        </w:rPr>
        <w:t>具有创造性的思维习惯，勇于开展创新性的试验、开发和研究；能够综合运用所学的知识，解决</w:t>
      </w:r>
      <w:r>
        <w:rPr>
          <w:rFonts w:ascii="宋体" w:hAnsi="宋体" w:hint="eastAsia"/>
          <w:color w:val="000000"/>
          <w:sz w:val="28"/>
          <w:szCs w:val="28"/>
        </w:rPr>
        <w:t>信息与通信工程学科相关</w:t>
      </w:r>
      <w:r w:rsidRPr="00B23C03">
        <w:rPr>
          <w:rFonts w:ascii="宋体" w:hAnsi="宋体" w:hint="eastAsia"/>
          <w:color w:val="000000"/>
          <w:sz w:val="28"/>
          <w:szCs w:val="28"/>
        </w:rPr>
        <w:t>领域的科学或工程实际问题；具有良好的协调、联络及合作能力，具有良好的团队协作精神，能够解决</w:t>
      </w:r>
      <w:r w:rsidR="00D0695B">
        <w:rPr>
          <w:rFonts w:ascii="宋体" w:hAnsi="宋体" w:hint="eastAsia"/>
          <w:color w:val="000000"/>
          <w:sz w:val="28"/>
          <w:szCs w:val="28"/>
        </w:rPr>
        <w:t>科学技术</w:t>
      </w:r>
      <w:r w:rsidRPr="00B23C03">
        <w:rPr>
          <w:rFonts w:ascii="宋体" w:hAnsi="宋体" w:hint="eastAsia"/>
          <w:color w:val="000000"/>
          <w:sz w:val="28"/>
          <w:szCs w:val="28"/>
        </w:rPr>
        <w:t>研究或技术开发过程中的问题。</w:t>
      </w:r>
    </w:p>
    <w:p w:rsidR="00103057" w:rsidRPr="003827ED" w:rsidRDefault="008E3378" w:rsidP="00103057">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4</w:t>
      </w:r>
      <w:r w:rsidR="00103057" w:rsidRPr="003827ED">
        <w:rPr>
          <w:rFonts w:ascii="宋体" w:hAnsi="宋体"/>
          <w:color w:val="000000"/>
          <w:sz w:val="28"/>
          <w:szCs w:val="28"/>
        </w:rPr>
        <w:t>．学术交流能力</w:t>
      </w:r>
    </w:p>
    <w:p w:rsidR="008E3378" w:rsidRPr="00B23C03" w:rsidRDefault="008E3378" w:rsidP="008E3378">
      <w:pPr>
        <w:adjustRightInd w:val="0"/>
        <w:snapToGrid w:val="0"/>
        <w:spacing w:line="520" w:lineRule="exact"/>
        <w:ind w:firstLineChars="200" w:firstLine="560"/>
        <w:rPr>
          <w:rFonts w:eastAsia="楷体_GB2312"/>
          <w:color w:val="000000"/>
          <w:sz w:val="24"/>
        </w:rPr>
      </w:pPr>
      <w:r w:rsidRPr="00B23C03">
        <w:rPr>
          <w:rFonts w:ascii="宋体" w:hAnsi="宋体" w:hint="eastAsia"/>
          <w:color w:val="000000"/>
          <w:sz w:val="28"/>
          <w:szCs w:val="28"/>
        </w:rPr>
        <w:t>在科学研究和承担技术工作中，能够通俗、正确地描述自己所研究的问题、研究方法、研究进展和研究结果；积极听取</w:t>
      </w:r>
      <w:r w:rsidRPr="00B23C03">
        <w:rPr>
          <w:rFonts w:ascii="宋体" w:hAnsi="宋体"/>
          <w:color w:val="000000"/>
          <w:sz w:val="28"/>
          <w:szCs w:val="28"/>
        </w:rPr>
        <w:t>学科前沿讲座</w:t>
      </w:r>
      <w:r w:rsidRPr="00B23C03">
        <w:rPr>
          <w:rFonts w:ascii="宋体" w:hAnsi="宋体" w:hint="eastAsia"/>
          <w:color w:val="000000"/>
          <w:sz w:val="28"/>
          <w:szCs w:val="28"/>
        </w:rPr>
        <w:t>，并主动思考；积极参加</w:t>
      </w:r>
      <w:r>
        <w:rPr>
          <w:rFonts w:ascii="宋体" w:hAnsi="宋体" w:hint="eastAsia"/>
          <w:color w:val="000000"/>
          <w:sz w:val="28"/>
          <w:szCs w:val="28"/>
        </w:rPr>
        <w:t>信息与通信工程学科的</w:t>
      </w:r>
      <w:r w:rsidRPr="00B23C03">
        <w:rPr>
          <w:rFonts w:ascii="宋体" w:hAnsi="宋体"/>
          <w:color w:val="000000"/>
          <w:sz w:val="28"/>
          <w:szCs w:val="28"/>
        </w:rPr>
        <w:t>全国或国际学术会议</w:t>
      </w:r>
      <w:r w:rsidRPr="00B23C03">
        <w:rPr>
          <w:rFonts w:ascii="宋体" w:hAnsi="宋体" w:hint="eastAsia"/>
          <w:color w:val="000000"/>
          <w:sz w:val="28"/>
          <w:szCs w:val="28"/>
        </w:rPr>
        <w:t>，能够应用一种外语进行一般的学术表达和学术交流。</w:t>
      </w:r>
    </w:p>
    <w:p w:rsidR="00103057" w:rsidRPr="003827ED" w:rsidRDefault="00D41819" w:rsidP="00103057">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5</w:t>
      </w:r>
      <w:r w:rsidR="00103057" w:rsidRPr="003827ED">
        <w:rPr>
          <w:rFonts w:ascii="宋体" w:hAnsi="宋体" w:hint="eastAsia"/>
          <w:color w:val="000000"/>
          <w:sz w:val="28"/>
          <w:szCs w:val="28"/>
        </w:rPr>
        <w:t>. 其他能力</w:t>
      </w:r>
    </w:p>
    <w:p w:rsidR="00103057" w:rsidRPr="00D41819" w:rsidRDefault="00D41819" w:rsidP="00D41819">
      <w:pPr>
        <w:adjustRightInd w:val="0"/>
        <w:snapToGrid w:val="0"/>
        <w:spacing w:line="520" w:lineRule="exact"/>
        <w:ind w:firstLineChars="200" w:firstLine="560"/>
        <w:rPr>
          <w:rFonts w:ascii="仿宋" w:eastAsia="仿宋" w:hAnsi="仿宋"/>
          <w:sz w:val="30"/>
          <w:szCs w:val="30"/>
        </w:rPr>
      </w:pPr>
      <w:r w:rsidRPr="00B23C03">
        <w:rPr>
          <w:rFonts w:hAnsi="宋体"/>
          <w:color w:val="000000"/>
          <w:sz w:val="28"/>
          <w:szCs w:val="28"/>
        </w:rPr>
        <w:t>硕士生</w:t>
      </w:r>
      <w:r>
        <w:rPr>
          <w:rFonts w:hAnsi="宋体" w:hint="eastAsia"/>
          <w:color w:val="000000"/>
          <w:sz w:val="28"/>
          <w:szCs w:val="28"/>
        </w:rPr>
        <w:t>的</w:t>
      </w:r>
      <w:r w:rsidRPr="00B23C03">
        <w:rPr>
          <w:rFonts w:hAnsi="宋体"/>
          <w:color w:val="000000"/>
          <w:sz w:val="28"/>
          <w:szCs w:val="28"/>
        </w:rPr>
        <w:t>培养除了加强对研究生的科学素质和创新能力的培养之外，还应强调德、智、体、美的综合素质训练与培育，积极参加公益活动，</w:t>
      </w:r>
      <w:r w:rsidRPr="00B23C03">
        <w:rPr>
          <w:rFonts w:hAnsi="宋体"/>
          <w:color w:val="000000"/>
          <w:sz w:val="28"/>
          <w:szCs w:val="28"/>
        </w:rPr>
        <w:lastRenderedPageBreak/>
        <w:t>加强思想品德修养，培养团队精神、合作精神和严谨求实的科学态度；具有高雅朴实的举止及健康的体魄。同时，增强法制观念，社交能力和自我保护能力，成为一个自立自强、诚实守信的科技人才。</w:t>
      </w:r>
    </w:p>
    <w:p w:rsidR="004B41E8" w:rsidRPr="002B43EA" w:rsidRDefault="004B41E8" w:rsidP="0027436C">
      <w:pPr>
        <w:ind w:firstLineChars="200" w:firstLine="600"/>
        <w:rPr>
          <w:rFonts w:ascii="仿宋" w:eastAsia="仿宋" w:hAnsi="仿宋"/>
          <w:sz w:val="30"/>
          <w:szCs w:val="30"/>
        </w:rPr>
      </w:pPr>
      <w:r w:rsidRPr="002B43EA">
        <w:rPr>
          <w:rFonts w:ascii="仿宋" w:eastAsia="仿宋" w:hAnsi="仿宋" w:hint="eastAsia"/>
          <w:sz w:val="30"/>
          <w:szCs w:val="30"/>
        </w:rPr>
        <w:t>四、硕士学位论文基本要求</w:t>
      </w:r>
    </w:p>
    <w:p w:rsidR="00D4363D" w:rsidRPr="00D4363D" w:rsidRDefault="00D4363D" w:rsidP="00D4363D">
      <w:pPr>
        <w:adjustRightInd w:val="0"/>
        <w:snapToGrid w:val="0"/>
        <w:spacing w:line="520" w:lineRule="exact"/>
        <w:ind w:firstLineChars="200" w:firstLine="560"/>
        <w:rPr>
          <w:rFonts w:hAnsi="宋体"/>
          <w:color w:val="000000"/>
          <w:sz w:val="28"/>
          <w:szCs w:val="28"/>
        </w:rPr>
      </w:pPr>
      <w:r w:rsidRPr="00D4363D">
        <w:rPr>
          <w:rFonts w:hAnsi="宋体" w:hint="eastAsia"/>
          <w:color w:val="000000"/>
          <w:sz w:val="28"/>
          <w:szCs w:val="28"/>
        </w:rPr>
        <w:t>1</w:t>
      </w:r>
      <w:r w:rsidRPr="00D4363D">
        <w:rPr>
          <w:rFonts w:hAnsi="宋体" w:hint="eastAsia"/>
          <w:color w:val="000000"/>
          <w:sz w:val="28"/>
          <w:szCs w:val="28"/>
        </w:rPr>
        <w:t>．论文选题</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sidRPr="0050212D">
        <w:rPr>
          <w:rFonts w:ascii="宋体" w:hAnsi="宋体" w:hint="eastAsia"/>
          <w:color w:val="000000"/>
          <w:sz w:val="28"/>
          <w:szCs w:val="28"/>
        </w:rPr>
        <w:t>硕</w:t>
      </w:r>
      <w:r w:rsidRPr="0050212D">
        <w:rPr>
          <w:rFonts w:ascii="宋体" w:hAnsi="宋体"/>
          <w:color w:val="000000"/>
          <w:sz w:val="28"/>
          <w:szCs w:val="28"/>
        </w:rPr>
        <w:t>士学位论文</w:t>
      </w:r>
      <w:r w:rsidRPr="0050212D">
        <w:rPr>
          <w:rFonts w:ascii="宋体" w:hAnsi="宋体" w:hint="eastAsia"/>
          <w:color w:val="000000"/>
          <w:sz w:val="28"/>
          <w:szCs w:val="28"/>
        </w:rPr>
        <w:t>选题应在导师的指导下</w:t>
      </w:r>
      <w:r w:rsidRPr="00B23C03">
        <w:rPr>
          <w:rFonts w:ascii="宋体" w:hAnsi="宋体" w:hint="eastAsia"/>
          <w:color w:val="000000"/>
          <w:sz w:val="28"/>
          <w:szCs w:val="28"/>
        </w:rPr>
        <w:t>，结合</w:t>
      </w:r>
      <w:r w:rsidR="00F06CC3">
        <w:rPr>
          <w:rFonts w:ascii="宋体" w:hAnsi="宋体" w:hint="eastAsia"/>
          <w:color w:val="000000"/>
          <w:sz w:val="28"/>
          <w:szCs w:val="28"/>
        </w:rPr>
        <w:t>硕士生</w:t>
      </w:r>
      <w:r w:rsidRPr="00B23C03">
        <w:rPr>
          <w:rFonts w:ascii="宋体" w:hAnsi="宋体" w:hint="eastAsia"/>
          <w:color w:val="000000"/>
          <w:sz w:val="28"/>
          <w:szCs w:val="28"/>
        </w:rPr>
        <w:t>的优势及志趣，经广泛调</w:t>
      </w:r>
      <w:r w:rsidR="00F06CC3">
        <w:rPr>
          <w:rFonts w:ascii="宋体" w:hAnsi="宋体" w:hint="eastAsia"/>
          <w:color w:val="000000"/>
          <w:sz w:val="28"/>
          <w:szCs w:val="28"/>
        </w:rPr>
        <w:t>研后，</w:t>
      </w:r>
      <w:r w:rsidRPr="00B23C03">
        <w:rPr>
          <w:rFonts w:ascii="宋体" w:hAnsi="宋体" w:hint="eastAsia"/>
          <w:color w:val="000000"/>
          <w:sz w:val="28"/>
          <w:szCs w:val="28"/>
        </w:rPr>
        <w:t>在</w:t>
      </w:r>
      <w:r>
        <w:rPr>
          <w:rFonts w:ascii="宋体" w:hAnsi="宋体" w:hint="eastAsia"/>
          <w:color w:val="000000"/>
          <w:sz w:val="28"/>
          <w:szCs w:val="28"/>
        </w:rPr>
        <w:t>信息与通信工程学科</w:t>
      </w:r>
      <w:r w:rsidRPr="00B23C03">
        <w:rPr>
          <w:rFonts w:ascii="宋体" w:hAnsi="宋体" w:hint="eastAsia"/>
          <w:color w:val="000000"/>
          <w:sz w:val="28"/>
          <w:szCs w:val="28"/>
        </w:rPr>
        <w:t>范围内确定。确立选题应由导师批准。选题应能反映</w:t>
      </w:r>
      <w:r>
        <w:rPr>
          <w:rFonts w:ascii="宋体" w:hAnsi="宋体" w:hint="eastAsia"/>
          <w:color w:val="000000"/>
          <w:sz w:val="28"/>
          <w:szCs w:val="28"/>
        </w:rPr>
        <w:t>信息与通信工程学科</w:t>
      </w:r>
      <w:r w:rsidRPr="00B23C03">
        <w:rPr>
          <w:rFonts w:ascii="宋体" w:hAnsi="宋体" w:hint="eastAsia"/>
          <w:color w:val="000000"/>
          <w:sz w:val="28"/>
          <w:szCs w:val="28"/>
        </w:rPr>
        <w:t>发展的新动向，具有一定的理论及应用意义，以保证论文工作的先进性、</w:t>
      </w:r>
      <w:r w:rsidR="00F06CC3">
        <w:rPr>
          <w:rFonts w:ascii="宋体" w:hAnsi="宋体" w:hint="eastAsia"/>
          <w:color w:val="000000"/>
          <w:sz w:val="28"/>
          <w:szCs w:val="28"/>
        </w:rPr>
        <w:t>创新性及</w:t>
      </w:r>
      <w:r w:rsidRPr="00B23C03">
        <w:rPr>
          <w:rFonts w:ascii="宋体" w:hAnsi="宋体" w:hint="eastAsia"/>
          <w:color w:val="000000"/>
          <w:sz w:val="28"/>
          <w:szCs w:val="28"/>
        </w:rPr>
        <w:t>可实施性。硕士生应适时地提交</w:t>
      </w:r>
      <w:r w:rsidR="00F06CC3">
        <w:rPr>
          <w:rFonts w:ascii="宋体" w:hAnsi="宋体" w:hint="eastAsia"/>
          <w:color w:val="000000"/>
          <w:sz w:val="28"/>
          <w:szCs w:val="28"/>
        </w:rPr>
        <w:t>开题</w:t>
      </w:r>
      <w:r w:rsidRPr="00B23C03">
        <w:rPr>
          <w:rFonts w:ascii="宋体" w:hAnsi="宋体" w:hint="eastAsia"/>
          <w:color w:val="000000"/>
          <w:sz w:val="28"/>
          <w:szCs w:val="28"/>
        </w:rPr>
        <w:t>报告</w:t>
      </w:r>
      <w:r>
        <w:rPr>
          <w:rFonts w:ascii="宋体" w:hAnsi="宋体" w:hint="eastAsia"/>
          <w:color w:val="000000"/>
          <w:sz w:val="28"/>
          <w:szCs w:val="28"/>
        </w:rPr>
        <w:t>，且</w:t>
      </w:r>
      <w:r w:rsidR="00F06CC3">
        <w:rPr>
          <w:rFonts w:ascii="宋体" w:hAnsi="宋体" w:hint="eastAsia"/>
          <w:color w:val="000000"/>
          <w:sz w:val="28"/>
          <w:szCs w:val="28"/>
        </w:rPr>
        <w:t>开题</w:t>
      </w:r>
      <w:r w:rsidRPr="00B23C03">
        <w:rPr>
          <w:rFonts w:ascii="宋体" w:hAnsi="宋体" w:hint="eastAsia"/>
          <w:color w:val="000000"/>
          <w:sz w:val="28"/>
          <w:szCs w:val="28"/>
        </w:rPr>
        <w:t>报告应有如下几个部分：(1)选题的背景与意义：(2)有关本课题的发展现状、前人的工作、预期的研究方向；(3)</w:t>
      </w:r>
      <w:r w:rsidR="0050212D" w:rsidRPr="0050212D">
        <w:rPr>
          <w:rFonts w:ascii="宋体" w:hAnsi="宋体"/>
          <w:color w:val="000000"/>
          <w:sz w:val="28"/>
          <w:szCs w:val="28"/>
        </w:rPr>
        <w:t xml:space="preserve"> 主要研究内容、实施方案与技术途径和预期</w:t>
      </w:r>
      <w:r w:rsidR="0050212D" w:rsidRPr="0050212D">
        <w:rPr>
          <w:rFonts w:ascii="宋体" w:hAnsi="宋体" w:hint="eastAsia"/>
          <w:color w:val="000000"/>
          <w:sz w:val="28"/>
          <w:szCs w:val="28"/>
        </w:rPr>
        <w:t>完成的工作及</w:t>
      </w:r>
      <w:r w:rsidR="0050212D" w:rsidRPr="0050212D">
        <w:rPr>
          <w:rFonts w:ascii="宋体" w:hAnsi="宋体"/>
          <w:color w:val="000000"/>
          <w:sz w:val="28"/>
          <w:szCs w:val="28"/>
        </w:rPr>
        <w:t>成果</w:t>
      </w:r>
      <w:r w:rsidRPr="00B23C03">
        <w:rPr>
          <w:rFonts w:ascii="宋体" w:hAnsi="宋体" w:hint="eastAsia"/>
          <w:color w:val="000000"/>
          <w:sz w:val="28"/>
          <w:szCs w:val="28"/>
        </w:rPr>
        <w:t>和课题进度安排及论文结构框架。</w:t>
      </w:r>
    </w:p>
    <w:p w:rsidR="00D4363D" w:rsidRPr="00D4363D" w:rsidRDefault="00D4363D" w:rsidP="00D4363D">
      <w:pPr>
        <w:adjustRightInd w:val="0"/>
        <w:snapToGrid w:val="0"/>
        <w:spacing w:line="520" w:lineRule="exact"/>
        <w:ind w:firstLineChars="200" w:firstLine="560"/>
        <w:rPr>
          <w:rFonts w:hAnsi="宋体"/>
          <w:color w:val="000000"/>
          <w:sz w:val="28"/>
          <w:szCs w:val="28"/>
        </w:rPr>
      </w:pPr>
      <w:r w:rsidRPr="00D4363D">
        <w:rPr>
          <w:rFonts w:hAnsi="宋体"/>
          <w:color w:val="000000"/>
          <w:sz w:val="28"/>
          <w:szCs w:val="28"/>
        </w:rPr>
        <w:t>2</w:t>
      </w:r>
      <w:r w:rsidRPr="00D4363D">
        <w:rPr>
          <w:rFonts w:hAnsi="宋体"/>
          <w:color w:val="000000"/>
          <w:sz w:val="28"/>
          <w:szCs w:val="28"/>
        </w:rPr>
        <w:t>．规范性要求</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信息与通信工程学科的硕士</w:t>
      </w:r>
      <w:r w:rsidRPr="005D6656">
        <w:rPr>
          <w:rFonts w:hAnsi="宋体" w:hint="eastAsia"/>
          <w:color w:val="000000"/>
          <w:sz w:val="28"/>
          <w:szCs w:val="28"/>
        </w:rPr>
        <w:t>学位论文是</w:t>
      </w:r>
      <w:r w:rsidR="00F50D81">
        <w:rPr>
          <w:rFonts w:hAnsi="宋体" w:hint="eastAsia"/>
          <w:color w:val="000000"/>
          <w:sz w:val="28"/>
          <w:szCs w:val="28"/>
        </w:rPr>
        <w:t>检验</w:t>
      </w:r>
      <w:r w:rsidRPr="005D6656">
        <w:rPr>
          <w:rFonts w:hAnsi="宋体" w:hint="eastAsia"/>
          <w:color w:val="000000"/>
          <w:sz w:val="28"/>
          <w:szCs w:val="28"/>
        </w:rPr>
        <w:t>硕士生</w:t>
      </w:r>
      <w:r w:rsidR="00F50D81">
        <w:rPr>
          <w:rFonts w:hAnsi="宋体" w:hint="eastAsia"/>
          <w:color w:val="000000"/>
          <w:sz w:val="28"/>
          <w:szCs w:val="28"/>
        </w:rPr>
        <w:t>学业、学术水平的重要依据和必要环节</w:t>
      </w:r>
      <w:r w:rsidRPr="00B23C03">
        <w:rPr>
          <w:rFonts w:ascii="宋体" w:hAnsi="宋体" w:hint="eastAsia"/>
          <w:color w:val="000000"/>
          <w:sz w:val="28"/>
          <w:szCs w:val="28"/>
        </w:rPr>
        <w:t>，是硕士生综合素质培养全过程的概括与总结，它集中反映了硕士生</w:t>
      </w:r>
      <w:r>
        <w:rPr>
          <w:rFonts w:ascii="宋体" w:hAnsi="宋体" w:hint="eastAsia"/>
          <w:color w:val="000000"/>
          <w:sz w:val="28"/>
          <w:szCs w:val="28"/>
        </w:rPr>
        <w:t>对信息与通信工程学科的</w:t>
      </w:r>
      <w:r w:rsidRPr="00B23C03">
        <w:rPr>
          <w:rFonts w:ascii="宋体" w:hAnsi="宋体" w:hint="eastAsia"/>
          <w:color w:val="000000"/>
          <w:sz w:val="28"/>
          <w:szCs w:val="28"/>
        </w:rPr>
        <w:t>基础理论和专门知识</w:t>
      </w:r>
      <w:r>
        <w:rPr>
          <w:rFonts w:ascii="宋体" w:hAnsi="宋体" w:hint="eastAsia"/>
          <w:color w:val="000000"/>
          <w:sz w:val="28"/>
          <w:szCs w:val="28"/>
        </w:rPr>
        <w:t>掌握</w:t>
      </w:r>
      <w:r w:rsidRPr="00B23C03">
        <w:rPr>
          <w:rFonts w:ascii="宋体" w:hAnsi="宋体" w:hint="eastAsia"/>
          <w:color w:val="000000"/>
          <w:sz w:val="28"/>
          <w:szCs w:val="28"/>
        </w:rPr>
        <w:t>的扎实性和系统性，具体反映</w:t>
      </w:r>
      <w:r w:rsidR="00F50D81">
        <w:rPr>
          <w:rFonts w:ascii="宋体" w:hAnsi="宋体" w:hint="eastAsia"/>
          <w:color w:val="000000"/>
          <w:sz w:val="28"/>
          <w:szCs w:val="28"/>
        </w:rPr>
        <w:t>硕士</w:t>
      </w:r>
      <w:r w:rsidRPr="00B23C03">
        <w:rPr>
          <w:rFonts w:ascii="宋体" w:hAnsi="宋体" w:hint="eastAsia"/>
          <w:color w:val="000000"/>
          <w:sz w:val="28"/>
          <w:szCs w:val="28"/>
        </w:rPr>
        <w:t>生在本学科中掌握知识的程度，也反映了</w:t>
      </w:r>
      <w:r w:rsidR="00F50D81">
        <w:rPr>
          <w:rFonts w:ascii="宋体" w:hAnsi="宋体" w:hint="eastAsia"/>
          <w:color w:val="000000"/>
          <w:sz w:val="28"/>
          <w:szCs w:val="28"/>
        </w:rPr>
        <w:t>硕士</w:t>
      </w:r>
      <w:r w:rsidRPr="00B23C03">
        <w:rPr>
          <w:rFonts w:ascii="宋体" w:hAnsi="宋体" w:hint="eastAsia"/>
          <w:color w:val="000000"/>
          <w:sz w:val="28"/>
          <w:szCs w:val="28"/>
        </w:rPr>
        <w:t>生灵活运用基础理论解决实际问题的能力和基本实验技能</w:t>
      </w:r>
      <w:r>
        <w:rPr>
          <w:rFonts w:ascii="宋体" w:hAnsi="宋体" w:hint="eastAsia"/>
          <w:color w:val="000000"/>
          <w:sz w:val="28"/>
          <w:szCs w:val="28"/>
        </w:rPr>
        <w:t>，</w:t>
      </w:r>
      <w:r w:rsidRPr="00B23C03">
        <w:rPr>
          <w:rFonts w:ascii="宋体" w:hAnsi="宋体" w:hint="eastAsia"/>
          <w:color w:val="000000"/>
          <w:sz w:val="28"/>
          <w:szCs w:val="28"/>
        </w:rPr>
        <w:t>由此来衡量</w:t>
      </w:r>
      <w:r w:rsidR="00F50D81">
        <w:rPr>
          <w:rFonts w:ascii="宋体" w:hAnsi="宋体" w:hint="eastAsia"/>
          <w:color w:val="000000"/>
          <w:sz w:val="28"/>
          <w:szCs w:val="28"/>
        </w:rPr>
        <w:t>硕士</w:t>
      </w:r>
      <w:r w:rsidRPr="00B23C03">
        <w:rPr>
          <w:rFonts w:ascii="宋体" w:hAnsi="宋体" w:hint="eastAsia"/>
          <w:color w:val="000000"/>
          <w:sz w:val="28"/>
          <w:szCs w:val="28"/>
        </w:rPr>
        <w:t>生从事科学研究和承担专门技术工作的能力以及是否已达到硕士生培养的目标。</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w:t>
      </w:r>
      <w:r>
        <w:rPr>
          <w:rFonts w:hAnsi="宋体" w:hint="eastAsia"/>
          <w:color w:val="000000"/>
          <w:sz w:val="28"/>
          <w:szCs w:val="28"/>
        </w:rPr>
        <w:t>硕士</w:t>
      </w:r>
      <w:r w:rsidRPr="005D6656">
        <w:rPr>
          <w:rFonts w:hAnsi="宋体"/>
          <w:color w:val="000000"/>
          <w:sz w:val="28"/>
          <w:szCs w:val="28"/>
        </w:rPr>
        <w:t>学位论文</w:t>
      </w:r>
      <w:r w:rsidRPr="005D6656">
        <w:rPr>
          <w:rFonts w:hAnsi="宋体" w:hint="eastAsia"/>
          <w:color w:val="000000"/>
          <w:sz w:val="28"/>
          <w:szCs w:val="28"/>
        </w:rPr>
        <w:t>是科学研究工作的总结与升华</w:t>
      </w:r>
      <w:r w:rsidRPr="00B23C03">
        <w:rPr>
          <w:rFonts w:ascii="宋体" w:hAnsi="宋体" w:hint="eastAsia"/>
          <w:color w:val="000000"/>
          <w:sz w:val="28"/>
          <w:szCs w:val="28"/>
        </w:rPr>
        <w:t>，是数学分析对物理概念的诠释过程，是用实验数据</w:t>
      </w:r>
      <w:r w:rsidR="00F956F2">
        <w:rPr>
          <w:rFonts w:ascii="宋体" w:hAnsi="宋体" w:hint="eastAsia"/>
          <w:color w:val="000000"/>
          <w:sz w:val="28"/>
          <w:szCs w:val="28"/>
        </w:rPr>
        <w:t>及实际应用</w:t>
      </w:r>
      <w:r w:rsidRPr="00B23C03">
        <w:rPr>
          <w:rFonts w:ascii="宋体" w:hAnsi="宋体" w:hint="eastAsia"/>
          <w:color w:val="000000"/>
          <w:sz w:val="28"/>
          <w:szCs w:val="28"/>
        </w:rPr>
        <w:t>对理论的佐证过程。学位论文应符合科学论文的体例和语言特点。</w:t>
      </w:r>
      <w:r>
        <w:rPr>
          <w:rFonts w:ascii="宋体" w:hAnsi="宋体" w:hint="eastAsia"/>
          <w:color w:val="000000"/>
          <w:sz w:val="28"/>
          <w:szCs w:val="28"/>
        </w:rPr>
        <w:t>信息与通信工程学科的</w:t>
      </w:r>
      <w:r>
        <w:rPr>
          <w:rFonts w:hAnsi="宋体" w:hint="eastAsia"/>
          <w:color w:val="000000"/>
          <w:sz w:val="28"/>
          <w:szCs w:val="28"/>
        </w:rPr>
        <w:t>硕士</w:t>
      </w:r>
      <w:r w:rsidRPr="005D6656">
        <w:rPr>
          <w:rFonts w:hAnsi="宋体"/>
          <w:color w:val="000000"/>
          <w:sz w:val="28"/>
          <w:szCs w:val="28"/>
        </w:rPr>
        <w:t>学位论文应是</w:t>
      </w:r>
      <w:r w:rsidR="00F956F2">
        <w:rPr>
          <w:rFonts w:hAnsi="宋体" w:hint="eastAsia"/>
          <w:color w:val="000000"/>
          <w:sz w:val="28"/>
          <w:szCs w:val="28"/>
        </w:rPr>
        <w:t>硕士生</w:t>
      </w:r>
      <w:r w:rsidRPr="005D6656">
        <w:rPr>
          <w:rFonts w:hAnsi="宋体"/>
          <w:color w:val="000000"/>
          <w:sz w:val="28"/>
          <w:szCs w:val="28"/>
        </w:rPr>
        <w:t>在导师的指导下完成的研究成果</w:t>
      </w:r>
      <w:r w:rsidRPr="00B23C03">
        <w:rPr>
          <w:rFonts w:ascii="宋体" w:hAnsi="宋体"/>
          <w:color w:val="000000"/>
          <w:sz w:val="28"/>
          <w:szCs w:val="28"/>
        </w:rPr>
        <w:t>。学位论文的学术观点必须明确，且逻辑严谨，文字通畅</w:t>
      </w:r>
      <w:r w:rsidRPr="00B23C03">
        <w:rPr>
          <w:rFonts w:ascii="宋体" w:hAnsi="宋体" w:hint="eastAsia"/>
          <w:color w:val="000000"/>
          <w:sz w:val="28"/>
          <w:szCs w:val="28"/>
        </w:rPr>
        <w:t>，</w:t>
      </w:r>
      <w:r w:rsidRPr="00B23C03">
        <w:rPr>
          <w:rFonts w:ascii="宋体" w:hAnsi="宋体"/>
          <w:color w:val="000000"/>
          <w:sz w:val="28"/>
          <w:szCs w:val="28"/>
        </w:rPr>
        <w:t>图表清晰</w:t>
      </w:r>
      <w:r w:rsidRPr="00B23C03">
        <w:rPr>
          <w:rFonts w:ascii="宋体" w:hAnsi="宋体" w:hint="eastAsia"/>
          <w:color w:val="000000"/>
          <w:sz w:val="28"/>
          <w:szCs w:val="28"/>
        </w:rPr>
        <w:t>、</w:t>
      </w:r>
      <w:r w:rsidRPr="00B23C03">
        <w:rPr>
          <w:rFonts w:ascii="宋体" w:hAnsi="宋体"/>
          <w:color w:val="000000"/>
          <w:sz w:val="28"/>
          <w:szCs w:val="28"/>
        </w:rPr>
        <w:t>概念</w:t>
      </w:r>
      <w:r w:rsidRPr="00B23C03">
        <w:rPr>
          <w:rFonts w:ascii="宋体" w:hAnsi="宋体"/>
          <w:color w:val="000000"/>
          <w:sz w:val="28"/>
          <w:szCs w:val="28"/>
        </w:rPr>
        <w:lastRenderedPageBreak/>
        <w:t>清楚</w:t>
      </w:r>
      <w:r w:rsidRPr="00B23C03">
        <w:rPr>
          <w:rFonts w:ascii="宋体" w:hAnsi="宋体" w:hint="eastAsia"/>
          <w:color w:val="000000"/>
          <w:sz w:val="28"/>
          <w:szCs w:val="28"/>
        </w:rPr>
        <w:t>、</w:t>
      </w:r>
      <w:r w:rsidRPr="00B23C03">
        <w:rPr>
          <w:rFonts w:ascii="宋体" w:hAnsi="宋体"/>
          <w:color w:val="000000"/>
          <w:sz w:val="28"/>
          <w:szCs w:val="28"/>
        </w:rPr>
        <w:t>数据可靠、计算正确</w:t>
      </w:r>
      <w:r w:rsidRPr="00B23C03">
        <w:rPr>
          <w:rFonts w:ascii="宋体" w:hAnsi="宋体" w:hint="eastAsia"/>
          <w:color w:val="000000"/>
          <w:sz w:val="28"/>
          <w:szCs w:val="28"/>
        </w:rPr>
        <w:t>、</w:t>
      </w:r>
      <w:r w:rsidRPr="00B23C03">
        <w:rPr>
          <w:rFonts w:ascii="宋体" w:hAnsi="宋体"/>
          <w:color w:val="000000"/>
          <w:sz w:val="28"/>
          <w:szCs w:val="28"/>
        </w:rPr>
        <w:t>层次分明</w:t>
      </w:r>
      <w:r w:rsidRPr="00B23C03">
        <w:rPr>
          <w:rFonts w:ascii="宋体" w:hAnsi="宋体" w:hint="eastAsia"/>
          <w:color w:val="000000"/>
          <w:sz w:val="28"/>
          <w:szCs w:val="28"/>
        </w:rPr>
        <w:t>，标注规范。</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信息与通信工程学科的</w:t>
      </w:r>
      <w:r w:rsidRPr="00722EE8">
        <w:rPr>
          <w:rFonts w:ascii="宋体" w:hAnsi="宋体" w:hint="eastAsia"/>
          <w:color w:val="000000"/>
          <w:sz w:val="28"/>
          <w:szCs w:val="28"/>
        </w:rPr>
        <w:t>硕士</w:t>
      </w:r>
      <w:r w:rsidRPr="00722EE8">
        <w:rPr>
          <w:rFonts w:ascii="宋体" w:hAnsi="宋体"/>
          <w:color w:val="000000"/>
          <w:sz w:val="28"/>
          <w:szCs w:val="28"/>
        </w:rPr>
        <w:t>学位论文一般由以下几个部分组成</w:t>
      </w:r>
      <w:r w:rsidRPr="00B23C03">
        <w:rPr>
          <w:rFonts w:ascii="宋体" w:hAnsi="宋体"/>
          <w:color w:val="000000"/>
          <w:sz w:val="28"/>
          <w:szCs w:val="28"/>
        </w:rPr>
        <w:t>：封面</w:t>
      </w:r>
      <w:r w:rsidR="00E236BB" w:rsidRPr="00B23C03">
        <w:rPr>
          <w:rFonts w:ascii="宋体" w:hAnsi="宋体" w:hint="eastAsia"/>
          <w:color w:val="000000"/>
          <w:sz w:val="28"/>
          <w:szCs w:val="28"/>
        </w:rPr>
        <w:t>（中、</w:t>
      </w:r>
      <w:r w:rsidR="00E236BB">
        <w:rPr>
          <w:rFonts w:ascii="宋体" w:hAnsi="宋体" w:hint="eastAsia"/>
          <w:color w:val="000000"/>
          <w:sz w:val="28"/>
          <w:szCs w:val="28"/>
        </w:rPr>
        <w:t>英</w:t>
      </w:r>
      <w:r w:rsidR="00E236BB" w:rsidRPr="00B23C03">
        <w:rPr>
          <w:rFonts w:ascii="宋体" w:hAnsi="宋体" w:hint="eastAsia"/>
          <w:color w:val="000000"/>
          <w:sz w:val="28"/>
          <w:szCs w:val="28"/>
        </w:rPr>
        <w:t>文）</w:t>
      </w:r>
      <w:r w:rsidRPr="00B23C03">
        <w:rPr>
          <w:rFonts w:ascii="宋体" w:hAnsi="宋体"/>
          <w:color w:val="000000"/>
          <w:sz w:val="28"/>
          <w:szCs w:val="28"/>
        </w:rPr>
        <w:t>、</w:t>
      </w:r>
      <w:r w:rsidR="00E236BB" w:rsidRPr="00B23C03">
        <w:rPr>
          <w:rFonts w:ascii="宋体" w:hAnsi="宋体" w:hint="eastAsia"/>
          <w:color w:val="000000"/>
          <w:sz w:val="28"/>
          <w:szCs w:val="28"/>
        </w:rPr>
        <w:t>摘要（中、</w:t>
      </w:r>
      <w:r w:rsidR="00E236BB">
        <w:rPr>
          <w:rFonts w:ascii="宋体" w:hAnsi="宋体" w:hint="eastAsia"/>
          <w:color w:val="000000"/>
          <w:sz w:val="28"/>
          <w:szCs w:val="28"/>
        </w:rPr>
        <w:t>英</w:t>
      </w:r>
      <w:r w:rsidR="00E236BB" w:rsidRPr="00B23C03">
        <w:rPr>
          <w:rFonts w:ascii="宋体" w:hAnsi="宋体" w:hint="eastAsia"/>
          <w:color w:val="000000"/>
          <w:sz w:val="28"/>
          <w:szCs w:val="28"/>
        </w:rPr>
        <w:t>文）</w:t>
      </w:r>
      <w:r w:rsidR="00E236BB" w:rsidRPr="00B23C03">
        <w:rPr>
          <w:rFonts w:ascii="宋体" w:hAnsi="宋体"/>
          <w:color w:val="000000"/>
          <w:sz w:val="28"/>
          <w:szCs w:val="28"/>
        </w:rPr>
        <w:t>、</w:t>
      </w:r>
      <w:r w:rsidR="00E236BB" w:rsidRPr="00B23C03">
        <w:rPr>
          <w:rFonts w:ascii="宋体" w:hAnsi="宋体" w:hint="eastAsia"/>
          <w:color w:val="000000"/>
          <w:sz w:val="28"/>
          <w:szCs w:val="28"/>
        </w:rPr>
        <w:t>关键字、</w:t>
      </w:r>
      <w:r w:rsidR="00E236BB" w:rsidRPr="00B23C03">
        <w:rPr>
          <w:rFonts w:ascii="宋体" w:hAnsi="宋体"/>
          <w:color w:val="000000"/>
          <w:sz w:val="28"/>
          <w:szCs w:val="28"/>
        </w:rPr>
        <w:t>论文目录、正文</w:t>
      </w:r>
      <w:r w:rsidR="00E236BB" w:rsidRPr="00B23C03">
        <w:rPr>
          <w:rFonts w:ascii="宋体" w:hAnsi="宋体" w:hint="eastAsia"/>
          <w:color w:val="000000"/>
          <w:sz w:val="28"/>
          <w:szCs w:val="28"/>
        </w:rPr>
        <w:t>（包括综述、理论研究、</w:t>
      </w:r>
      <w:r w:rsidR="00722EE8">
        <w:rPr>
          <w:rFonts w:ascii="宋体" w:hAnsi="宋体" w:hint="eastAsia"/>
          <w:color w:val="000000"/>
          <w:sz w:val="28"/>
          <w:szCs w:val="28"/>
        </w:rPr>
        <w:t>仿真</w:t>
      </w:r>
      <w:r w:rsidR="00E236BB" w:rsidRPr="00B23C03">
        <w:rPr>
          <w:rFonts w:ascii="宋体" w:hAnsi="宋体" w:hint="eastAsia"/>
          <w:color w:val="000000"/>
          <w:sz w:val="28"/>
          <w:szCs w:val="28"/>
        </w:rPr>
        <w:t>与计算、</w:t>
      </w:r>
      <w:r w:rsidR="00722EE8" w:rsidRPr="00B23C03">
        <w:rPr>
          <w:rFonts w:ascii="宋体" w:hAnsi="宋体" w:hint="eastAsia"/>
          <w:color w:val="000000"/>
          <w:sz w:val="28"/>
          <w:szCs w:val="28"/>
        </w:rPr>
        <w:t>实验</w:t>
      </w:r>
      <w:r w:rsidR="00722EE8">
        <w:rPr>
          <w:rFonts w:ascii="宋体" w:hAnsi="宋体" w:hint="eastAsia"/>
          <w:color w:val="000000"/>
          <w:sz w:val="28"/>
          <w:szCs w:val="28"/>
        </w:rPr>
        <w:t>、</w:t>
      </w:r>
      <w:r w:rsidR="00E236BB" w:rsidRPr="00B23C03">
        <w:rPr>
          <w:rFonts w:ascii="宋体" w:hAnsi="宋体" w:hint="eastAsia"/>
          <w:color w:val="000000"/>
          <w:sz w:val="28"/>
          <w:szCs w:val="28"/>
        </w:rPr>
        <w:t>结果与分析等）</w:t>
      </w:r>
      <w:r w:rsidR="00E236BB" w:rsidRPr="00B23C03">
        <w:rPr>
          <w:rFonts w:ascii="宋体" w:hAnsi="宋体"/>
          <w:color w:val="000000"/>
          <w:sz w:val="28"/>
          <w:szCs w:val="28"/>
        </w:rPr>
        <w:t>、</w:t>
      </w:r>
      <w:r w:rsidR="00E236BB">
        <w:rPr>
          <w:rFonts w:ascii="宋体" w:hAnsi="宋体" w:hint="eastAsia"/>
          <w:color w:val="000000"/>
          <w:sz w:val="28"/>
          <w:szCs w:val="28"/>
        </w:rPr>
        <w:t>结论、</w:t>
      </w:r>
      <w:r w:rsidR="00E236BB" w:rsidRPr="00B23C03">
        <w:rPr>
          <w:rFonts w:ascii="宋体" w:hAnsi="宋体"/>
          <w:color w:val="000000"/>
          <w:sz w:val="28"/>
          <w:szCs w:val="28"/>
        </w:rPr>
        <w:t>参考文献、发表</w:t>
      </w:r>
      <w:r w:rsidR="00E236BB">
        <w:rPr>
          <w:rFonts w:ascii="宋体" w:hAnsi="宋体" w:hint="eastAsia"/>
          <w:color w:val="000000"/>
          <w:sz w:val="28"/>
          <w:szCs w:val="28"/>
        </w:rPr>
        <w:t>论文及其</w:t>
      </w:r>
      <w:proofErr w:type="gramStart"/>
      <w:r w:rsidR="00E236BB">
        <w:rPr>
          <w:rFonts w:ascii="宋体" w:hAnsi="宋体" w:hint="eastAsia"/>
          <w:color w:val="000000"/>
          <w:sz w:val="28"/>
          <w:szCs w:val="28"/>
        </w:rPr>
        <w:t>他成果</w:t>
      </w:r>
      <w:proofErr w:type="gramEnd"/>
      <w:r w:rsidR="00E236BB" w:rsidRPr="00B23C03">
        <w:rPr>
          <w:rFonts w:ascii="宋体" w:hAnsi="宋体"/>
          <w:color w:val="000000"/>
          <w:sz w:val="28"/>
          <w:szCs w:val="28"/>
        </w:rPr>
        <w:t>目录、</w:t>
      </w:r>
      <w:r w:rsidR="00E236BB">
        <w:rPr>
          <w:rFonts w:ascii="宋体" w:hAnsi="宋体" w:hint="eastAsia"/>
          <w:color w:val="000000"/>
          <w:sz w:val="28"/>
          <w:szCs w:val="28"/>
        </w:rPr>
        <w:t>原</w:t>
      </w:r>
      <w:r w:rsidR="00E236BB" w:rsidRPr="00B23C03">
        <w:rPr>
          <w:rFonts w:ascii="宋体" w:hAnsi="宋体" w:hint="eastAsia"/>
          <w:color w:val="000000"/>
          <w:sz w:val="28"/>
          <w:szCs w:val="28"/>
        </w:rPr>
        <w:t>创性声明</w:t>
      </w:r>
      <w:r w:rsidR="00E236BB">
        <w:rPr>
          <w:rFonts w:ascii="宋体" w:hAnsi="宋体" w:hint="eastAsia"/>
          <w:color w:val="000000"/>
          <w:sz w:val="28"/>
          <w:szCs w:val="28"/>
        </w:rPr>
        <w:t>和使用权限</w:t>
      </w:r>
      <w:r w:rsidR="00E236BB" w:rsidRPr="00B23C03">
        <w:rPr>
          <w:rFonts w:ascii="宋体" w:hAnsi="宋体" w:hint="eastAsia"/>
          <w:color w:val="000000"/>
          <w:sz w:val="28"/>
          <w:szCs w:val="28"/>
        </w:rPr>
        <w:t>、</w:t>
      </w:r>
      <w:r w:rsidR="00E236BB" w:rsidRPr="00B23C03">
        <w:rPr>
          <w:rFonts w:ascii="宋体" w:hAnsi="宋体"/>
          <w:color w:val="000000"/>
          <w:sz w:val="28"/>
          <w:szCs w:val="28"/>
        </w:rPr>
        <w:t>致谢</w:t>
      </w:r>
      <w:r w:rsidR="00E236BB" w:rsidRPr="00B23C03">
        <w:rPr>
          <w:rFonts w:ascii="宋体" w:hAnsi="宋体" w:hint="eastAsia"/>
          <w:color w:val="000000"/>
          <w:sz w:val="28"/>
          <w:szCs w:val="28"/>
        </w:rPr>
        <w:t>和必要的附录</w:t>
      </w:r>
      <w:r w:rsidR="00E236BB" w:rsidRPr="00B23C03">
        <w:rPr>
          <w:rFonts w:ascii="宋体" w:hAnsi="宋体"/>
          <w:color w:val="000000"/>
          <w:sz w:val="28"/>
          <w:szCs w:val="28"/>
        </w:rPr>
        <w:t>等</w:t>
      </w:r>
      <w:r w:rsidRPr="00B23C03">
        <w:rPr>
          <w:rFonts w:ascii="宋体" w:hAnsi="宋体"/>
          <w:color w:val="000000"/>
          <w:sz w:val="28"/>
          <w:szCs w:val="28"/>
        </w:rPr>
        <w:t>。</w:t>
      </w:r>
    </w:p>
    <w:p w:rsidR="00D4363D" w:rsidRPr="00D4363D" w:rsidRDefault="00D4363D" w:rsidP="00D4363D">
      <w:pPr>
        <w:adjustRightInd w:val="0"/>
        <w:snapToGrid w:val="0"/>
        <w:spacing w:line="520" w:lineRule="exact"/>
        <w:ind w:firstLineChars="200" w:firstLine="560"/>
        <w:rPr>
          <w:rFonts w:hAnsi="宋体"/>
          <w:color w:val="000000"/>
          <w:sz w:val="28"/>
          <w:szCs w:val="28"/>
        </w:rPr>
      </w:pPr>
      <w:r w:rsidRPr="00D4363D">
        <w:rPr>
          <w:rFonts w:hAnsi="宋体" w:hint="eastAsia"/>
          <w:color w:val="000000"/>
          <w:sz w:val="28"/>
          <w:szCs w:val="28"/>
        </w:rPr>
        <w:t>3</w:t>
      </w:r>
      <w:r w:rsidRPr="00D4363D">
        <w:rPr>
          <w:rFonts w:hAnsi="宋体"/>
          <w:color w:val="000000"/>
          <w:sz w:val="28"/>
          <w:szCs w:val="28"/>
        </w:rPr>
        <w:t>．质量要求</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(1)</w:t>
      </w:r>
      <w:r>
        <w:rPr>
          <w:rFonts w:hAnsi="宋体" w:hint="eastAsia"/>
          <w:color w:val="000000"/>
          <w:sz w:val="28"/>
          <w:szCs w:val="28"/>
        </w:rPr>
        <w:t>硕士</w:t>
      </w:r>
      <w:r w:rsidR="006B4622">
        <w:rPr>
          <w:rFonts w:hAnsi="宋体" w:hint="eastAsia"/>
          <w:color w:val="000000"/>
          <w:sz w:val="28"/>
          <w:szCs w:val="28"/>
        </w:rPr>
        <w:t>学位</w:t>
      </w:r>
      <w:r w:rsidRPr="00B23C03">
        <w:rPr>
          <w:rFonts w:ascii="宋体" w:hAnsi="宋体" w:hint="eastAsia"/>
          <w:color w:val="000000"/>
          <w:sz w:val="28"/>
          <w:szCs w:val="28"/>
        </w:rPr>
        <w:t>论文选题</w:t>
      </w:r>
      <w:r w:rsidR="00722EE8">
        <w:rPr>
          <w:rFonts w:ascii="宋体" w:hAnsi="宋体" w:hint="eastAsia"/>
          <w:color w:val="000000"/>
          <w:sz w:val="28"/>
          <w:szCs w:val="28"/>
        </w:rPr>
        <w:t>具有</w:t>
      </w:r>
      <w:r w:rsidRPr="00B23C03">
        <w:rPr>
          <w:rFonts w:ascii="宋体" w:hAnsi="宋体" w:hint="eastAsia"/>
          <w:color w:val="000000"/>
          <w:sz w:val="28"/>
          <w:szCs w:val="28"/>
        </w:rPr>
        <w:t>明确的研究背景，论文工作有一定的技术难度或理论深度，论文成果具有一定的先进性和实用性；</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(2)</w:t>
      </w:r>
      <w:r>
        <w:rPr>
          <w:rFonts w:hAnsi="宋体" w:hint="eastAsia"/>
          <w:color w:val="000000"/>
          <w:sz w:val="28"/>
          <w:szCs w:val="28"/>
        </w:rPr>
        <w:t>硕士</w:t>
      </w:r>
      <w:r w:rsidR="006B4622">
        <w:rPr>
          <w:rFonts w:hAnsi="宋体" w:hint="eastAsia"/>
          <w:color w:val="000000"/>
          <w:sz w:val="28"/>
          <w:szCs w:val="28"/>
        </w:rPr>
        <w:t>学位</w:t>
      </w:r>
      <w:r w:rsidRPr="00B23C03">
        <w:rPr>
          <w:rFonts w:ascii="宋体" w:hAnsi="宋体" w:hint="eastAsia"/>
          <w:color w:val="000000"/>
          <w:sz w:val="28"/>
          <w:szCs w:val="28"/>
        </w:rPr>
        <w:t>论文工作应在导师指导下独立完成。论文工作量饱满；</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(3)</w:t>
      </w:r>
      <w:r w:rsidRPr="00B23C03">
        <w:rPr>
          <w:rFonts w:ascii="宋体" w:hAnsi="宋体" w:hint="eastAsia"/>
          <w:color w:val="000000"/>
          <w:sz w:val="28"/>
          <w:szCs w:val="28"/>
        </w:rPr>
        <w:t>文献综述应对选题所涉及的工程技术问题或研究课题的国内外状况有清晰的描述与分析；</w:t>
      </w:r>
    </w:p>
    <w:p w:rsidR="00D4363D" w:rsidRPr="00B23C03"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(4)</w:t>
      </w:r>
      <w:r w:rsidRPr="00B23C03">
        <w:rPr>
          <w:rFonts w:ascii="宋体" w:hAnsi="宋体" w:hint="eastAsia"/>
          <w:color w:val="000000"/>
          <w:sz w:val="28"/>
          <w:szCs w:val="28"/>
        </w:rPr>
        <w:t>正文应综合应用基础理论、科学方法、专业知识和技术手段对所解决的科研问题或工程实际问题进行分析研究，并能在某些方面提出独立见解或有</w:t>
      </w:r>
      <w:r w:rsidR="0064223E">
        <w:rPr>
          <w:rFonts w:ascii="宋体" w:hAnsi="宋体" w:hint="eastAsia"/>
          <w:color w:val="000000"/>
          <w:sz w:val="28"/>
          <w:szCs w:val="28"/>
        </w:rPr>
        <w:t>实际应用场景</w:t>
      </w:r>
      <w:r w:rsidRPr="00B23C03">
        <w:rPr>
          <w:rFonts w:ascii="宋体" w:hAnsi="宋体" w:hint="eastAsia"/>
          <w:color w:val="000000"/>
          <w:sz w:val="28"/>
          <w:szCs w:val="28"/>
        </w:rPr>
        <w:t>；</w:t>
      </w:r>
    </w:p>
    <w:p w:rsidR="00D4363D" w:rsidRDefault="00D4363D" w:rsidP="00D4363D">
      <w:pPr>
        <w:adjustRightInd w:val="0"/>
        <w:snapToGrid w:val="0"/>
        <w:spacing w:line="520" w:lineRule="exact"/>
        <w:ind w:firstLineChars="200" w:firstLine="560"/>
        <w:rPr>
          <w:rFonts w:ascii="宋体" w:hAnsi="宋体"/>
          <w:color w:val="000000"/>
          <w:sz w:val="28"/>
          <w:szCs w:val="28"/>
        </w:rPr>
      </w:pPr>
      <w:r>
        <w:rPr>
          <w:rFonts w:ascii="宋体" w:hAnsi="宋体" w:hint="eastAsia"/>
          <w:color w:val="000000"/>
          <w:sz w:val="28"/>
          <w:szCs w:val="28"/>
        </w:rPr>
        <w:t>(5)</w:t>
      </w:r>
      <w:r>
        <w:rPr>
          <w:rFonts w:hAnsi="宋体" w:hint="eastAsia"/>
          <w:color w:val="000000"/>
          <w:sz w:val="28"/>
          <w:szCs w:val="28"/>
        </w:rPr>
        <w:t>硕士</w:t>
      </w:r>
      <w:r w:rsidR="0064223E">
        <w:rPr>
          <w:rFonts w:hAnsi="宋体" w:hint="eastAsia"/>
          <w:color w:val="000000"/>
          <w:sz w:val="28"/>
          <w:szCs w:val="28"/>
        </w:rPr>
        <w:t>学位</w:t>
      </w:r>
      <w:r w:rsidRPr="00B23C03">
        <w:rPr>
          <w:rFonts w:ascii="宋体" w:hAnsi="宋体" w:hint="eastAsia"/>
          <w:color w:val="000000"/>
          <w:sz w:val="28"/>
          <w:szCs w:val="28"/>
        </w:rPr>
        <w:t>论文写作要求概念清晰，结构合理，层次分明，文理通顺，版式规范。</w:t>
      </w:r>
    </w:p>
    <w:p w:rsidR="004B41E8" w:rsidRDefault="00D4363D" w:rsidP="004A38FE">
      <w:pPr>
        <w:adjustRightInd w:val="0"/>
        <w:snapToGrid w:val="0"/>
        <w:spacing w:line="520" w:lineRule="exact"/>
        <w:ind w:firstLineChars="200" w:firstLine="560"/>
        <w:rPr>
          <w:rFonts w:ascii="宋体" w:hAnsi="宋体"/>
          <w:color w:val="000000"/>
          <w:sz w:val="28"/>
          <w:szCs w:val="28"/>
        </w:rPr>
      </w:pPr>
      <w:r w:rsidRPr="00B23C03">
        <w:rPr>
          <w:rFonts w:ascii="宋体" w:hAnsi="宋体" w:hint="eastAsia"/>
          <w:color w:val="000000"/>
          <w:sz w:val="28"/>
          <w:szCs w:val="28"/>
        </w:rPr>
        <w:t>此外，</w:t>
      </w:r>
      <w:r>
        <w:rPr>
          <w:rFonts w:ascii="宋体" w:hAnsi="宋体" w:hint="eastAsia"/>
          <w:color w:val="000000"/>
          <w:sz w:val="28"/>
          <w:szCs w:val="28"/>
        </w:rPr>
        <w:t>信息与通信工程学科的</w:t>
      </w:r>
      <w:r w:rsidRPr="00B23C03">
        <w:rPr>
          <w:rFonts w:ascii="宋体" w:hAnsi="宋体" w:hint="eastAsia"/>
          <w:color w:val="000000"/>
          <w:sz w:val="28"/>
          <w:szCs w:val="28"/>
        </w:rPr>
        <w:t>硕士</w:t>
      </w:r>
      <w:r>
        <w:rPr>
          <w:rFonts w:ascii="宋体" w:hAnsi="宋体" w:hint="eastAsia"/>
          <w:color w:val="000000"/>
          <w:sz w:val="28"/>
          <w:szCs w:val="28"/>
        </w:rPr>
        <w:t>生</w:t>
      </w:r>
      <w:r w:rsidRPr="00B23C03">
        <w:rPr>
          <w:rFonts w:ascii="宋体" w:hAnsi="宋体" w:hint="eastAsia"/>
          <w:color w:val="000000"/>
          <w:sz w:val="28"/>
          <w:szCs w:val="28"/>
        </w:rPr>
        <w:t>必须通过科研和技术开发活动，对相对独立完成的课题或取得的阶段性成果进行总结，</w:t>
      </w:r>
      <w:r w:rsidR="004A38FE">
        <w:rPr>
          <w:rFonts w:ascii="宋体" w:hAnsi="宋体" w:hint="eastAsia"/>
          <w:color w:val="000000"/>
          <w:sz w:val="28"/>
          <w:szCs w:val="28"/>
        </w:rPr>
        <w:t>按照本学科要求</w:t>
      </w:r>
      <w:r w:rsidRPr="00B23C03">
        <w:rPr>
          <w:rFonts w:ascii="宋体" w:hAnsi="宋体" w:hint="eastAsia"/>
          <w:color w:val="000000"/>
          <w:sz w:val="28"/>
          <w:szCs w:val="28"/>
        </w:rPr>
        <w:t>发表一定数量和质量的学术论文、</w:t>
      </w:r>
      <w:r w:rsidR="004A38FE">
        <w:rPr>
          <w:rFonts w:ascii="宋体" w:hAnsi="宋体" w:hint="eastAsia"/>
          <w:color w:val="000000"/>
          <w:sz w:val="28"/>
          <w:szCs w:val="28"/>
        </w:rPr>
        <w:t>申请发明</w:t>
      </w:r>
      <w:r w:rsidRPr="00B23C03">
        <w:rPr>
          <w:rFonts w:ascii="宋体" w:hAnsi="宋体" w:hint="eastAsia"/>
          <w:color w:val="000000"/>
          <w:sz w:val="28"/>
          <w:szCs w:val="28"/>
        </w:rPr>
        <w:t>专利等具有一定创新性的成果。</w:t>
      </w:r>
    </w:p>
    <w:p w:rsidR="004A38FE" w:rsidRPr="004A38FE" w:rsidRDefault="004A38FE" w:rsidP="004A38FE">
      <w:pPr>
        <w:adjustRightInd w:val="0"/>
        <w:snapToGrid w:val="0"/>
        <w:spacing w:line="520" w:lineRule="exact"/>
        <w:ind w:firstLineChars="200" w:firstLine="560"/>
        <w:rPr>
          <w:rFonts w:ascii="宋体" w:hAnsi="宋体"/>
          <w:color w:val="000000"/>
          <w:sz w:val="28"/>
          <w:szCs w:val="28"/>
        </w:rPr>
      </w:pPr>
      <w:r w:rsidRPr="004A38FE">
        <w:rPr>
          <w:rFonts w:ascii="宋体" w:hAnsi="宋体" w:hint="eastAsia"/>
          <w:color w:val="000000"/>
          <w:sz w:val="28"/>
          <w:szCs w:val="28"/>
        </w:rPr>
        <w:t>4</w:t>
      </w:r>
      <w:r w:rsidRPr="004A38FE">
        <w:rPr>
          <w:rFonts w:ascii="宋体" w:hAnsi="宋体"/>
          <w:color w:val="000000"/>
          <w:sz w:val="28"/>
          <w:szCs w:val="28"/>
        </w:rPr>
        <w:t>．</w:t>
      </w:r>
      <w:r w:rsidRPr="004A38FE">
        <w:rPr>
          <w:rFonts w:ascii="宋体" w:hAnsi="宋体" w:hint="eastAsia"/>
          <w:color w:val="000000"/>
          <w:sz w:val="28"/>
          <w:szCs w:val="28"/>
        </w:rPr>
        <w:t>过程管理</w:t>
      </w:r>
      <w:r w:rsidRPr="004A38FE">
        <w:rPr>
          <w:rFonts w:ascii="宋体" w:hAnsi="宋体"/>
          <w:color w:val="000000"/>
          <w:sz w:val="28"/>
          <w:szCs w:val="28"/>
        </w:rPr>
        <w:t>要求</w:t>
      </w:r>
    </w:p>
    <w:p w:rsidR="004A38FE" w:rsidRPr="007808EC" w:rsidRDefault="004A38FE" w:rsidP="004A38FE">
      <w:pPr>
        <w:adjustRightInd w:val="0"/>
        <w:snapToGrid w:val="0"/>
        <w:spacing w:line="520" w:lineRule="exact"/>
        <w:ind w:firstLineChars="200" w:firstLine="560"/>
        <w:rPr>
          <w:rFonts w:ascii="宋体" w:hAnsi="宋体"/>
          <w:color w:val="000000"/>
          <w:sz w:val="28"/>
          <w:szCs w:val="28"/>
        </w:rPr>
      </w:pPr>
      <w:r w:rsidRPr="007808EC">
        <w:rPr>
          <w:rFonts w:ascii="宋体" w:hAnsi="宋体"/>
          <w:color w:val="000000"/>
          <w:sz w:val="28"/>
          <w:szCs w:val="28"/>
        </w:rPr>
        <w:t>为加强</w:t>
      </w:r>
      <w:r>
        <w:rPr>
          <w:rFonts w:ascii="宋体" w:hAnsi="宋体" w:hint="eastAsia"/>
          <w:color w:val="000000"/>
          <w:sz w:val="28"/>
          <w:szCs w:val="28"/>
        </w:rPr>
        <w:t>硕士生</w:t>
      </w:r>
      <w:r w:rsidRPr="007808EC">
        <w:rPr>
          <w:rFonts w:ascii="宋体" w:hAnsi="宋体"/>
          <w:color w:val="000000"/>
          <w:sz w:val="28"/>
          <w:szCs w:val="28"/>
        </w:rPr>
        <w:t>学位论文过程的管理，</w:t>
      </w:r>
      <w:r>
        <w:rPr>
          <w:rFonts w:ascii="宋体" w:hAnsi="宋体"/>
          <w:color w:val="000000"/>
          <w:sz w:val="28"/>
          <w:szCs w:val="28"/>
        </w:rPr>
        <w:t>加强</w:t>
      </w:r>
      <w:r>
        <w:rPr>
          <w:rFonts w:ascii="宋体" w:hAnsi="宋体" w:hint="eastAsia"/>
          <w:color w:val="000000"/>
          <w:sz w:val="28"/>
          <w:szCs w:val="28"/>
        </w:rPr>
        <w:t>硕士</w:t>
      </w:r>
      <w:r>
        <w:rPr>
          <w:rFonts w:ascii="宋体" w:hAnsi="宋体"/>
          <w:color w:val="000000"/>
          <w:sz w:val="28"/>
          <w:szCs w:val="28"/>
        </w:rPr>
        <w:t>生培养环节的考核，</w:t>
      </w:r>
      <w:r>
        <w:rPr>
          <w:rFonts w:ascii="宋体" w:hAnsi="宋体" w:hint="eastAsia"/>
          <w:color w:val="000000"/>
          <w:sz w:val="28"/>
          <w:szCs w:val="28"/>
        </w:rPr>
        <w:t>本学科在硕士生培养过程中，进行</w:t>
      </w:r>
      <w:r w:rsidRPr="007808EC">
        <w:rPr>
          <w:rFonts w:ascii="宋体" w:hAnsi="宋体"/>
          <w:color w:val="000000"/>
          <w:sz w:val="28"/>
          <w:szCs w:val="28"/>
        </w:rPr>
        <w:t>开题报告、中期检查、</w:t>
      </w:r>
      <w:r>
        <w:rPr>
          <w:rFonts w:ascii="宋体" w:hAnsi="宋体" w:hint="eastAsia"/>
          <w:color w:val="000000"/>
          <w:sz w:val="28"/>
          <w:szCs w:val="28"/>
        </w:rPr>
        <w:t>学位论文工作验收</w:t>
      </w:r>
      <w:r w:rsidRPr="007808EC">
        <w:rPr>
          <w:rFonts w:ascii="宋体" w:hAnsi="宋体"/>
          <w:color w:val="000000"/>
          <w:sz w:val="28"/>
          <w:szCs w:val="28"/>
        </w:rPr>
        <w:t>等环节的考核工作，调动</w:t>
      </w:r>
      <w:r>
        <w:rPr>
          <w:rFonts w:ascii="宋体" w:hAnsi="宋体" w:hint="eastAsia"/>
          <w:color w:val="000000"/>
          <w:sz w:val="28"/>
          <w:szCs w:val="28"/>
        </w:rPr>
        <w:t>硕士</w:t>
      </w:r>
      <w:r w:rsidRPr="007808EC">
        <w:rPr>
          <w:rFonts w:ascii="宋体" w:hAnsi="宋体"/>
          <w:color w:val="000000"/>
          <w:sz w:val="28"/>
          <w:szCs w:val="28"/>
        </w:rPr>
        <w:t>生学习和科研的积极性，提升</w:t>
      </w:r>
      <w:r>
        <w:rPr>
          <w:rFonts w:ascii="宋体" w:hAnsi="宋体" w:hint="eastAsia"/>
          <w:color w:val="000000"/>
          <w:sz w:val="28"/>
          <w:szCs w:val="28"/>
        </w:rPr>
        <w:t>本学科硕士</w:t>
      </w:r>
      <w:r w:rsidRPr="007808EC">
        <w:rPr>
          <w:rFonts w:ascii="宋体" w:hAnsi="宋体"/>
          <w:color w:val="000000"/>
          <w:sz w:val="28"/>
          <w:szCs w:val="28"/>
        </w:rPr>
        <w:t>生培养质量</w:t>
      </w:r>
      <w:r>
        <w:rPr>
          <w:rFonts w:ascii="宋体" w:hAnsi="宋体" w:hint="eastAsia"/>
          <w:color w:val="000000"/>
          <w:sz w:val="28"/>
          <w:szCs w:val="28"/>
        </w:rPr>
        <w:t>。</w:t>
      </w:r>
    </w:p>
    <w:p w:rsidR="004A38FE" w:rsidRPr="004A38FE" w:rsidRDefault="004A38FE" w:rsidP="00D4363D">
      <w:pPr>
        <w:rPr>
          <w:rFonts w:ascii="仿宋" w:eastAsia="仿宋" w:hAnsi="仿宋"/>
          <w:sz w:val="32"/>
        </w:rPr>
      </w:pPr>
    </w:p>
    <w:sectPr w:rsidR="004A38FE" w:rsidRPr="004A38FE" w:rsidSect="00EB660A">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0C" w:rsidRDefault="00B8310C" w:rsidP="00EB660A">
      <w:r>
        <w:separator/>
      </w:r>
    </w:p>
  </w:endnote>
  <w:endnote w:type="continuationSeparator" w:id="0">
    <w:p w:rsidR="00B8310C" w:rsidRDefault="00B8310C" w:rsidP="00EB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0C" w:rsidRDefault="00B8310C" w:rsidP="00EB660A">
      <w:r>
        <w:separator/>
      </w:r>
    </w:p>
  </w:footnote>
  <w:footnote w:type="continuationSeparator" w:id="0">
    <w:p w:rsidR="00B8310C" w:rsidRDefault="00B8310C" w:rsidP="00EB6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B6F"/>
    <w:multiLevelType w:val="hybridMultilevel"/>
    <w:tmpl w:val="B616EA94"/>
    <w:lvl w:ilvl="0" w:tplc="DAFC8B4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7595960"/>
    <w:multiLevelType w:val="hybridMultilevel"/>
    <w:tmpl w:val="F81E61A4"/>
    <w:lvl w:ilvl="0" w:tplc="36884E0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A110B13"/>
    <w:multiLevelType w:val="hybridMultilevel"/>
    <w:tmpl w:val="F7A05694"/>
    <w:lvl w:ilvl="0" w:tplc="AE86C0E0">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6B158B0"/>
    <w:multiLevelType w:val="hybridMultilevel"/>
    <w:tmpl w:val="9D8A3C2C"/>
    <w:lvl w:ilvl="0" w:tplc="33300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B7279D"/>
    <w:multiLevelType w:val="hybridMultilevel"/>
    <w:tmpl w:val="1A22F780"/>
    <w:lvl w:ilvl="0" w:tplc="CEBA6CD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F5"/>
    <w:rsid w:val="000007EE"/>
    <w:rsid w:val="000064F4"/>
    <w:rsid w:val="00042783"/>
    <w:rsid w:val="00063C5B"/>
    <w:rsid w:val="00081946"/>
    <w:rsid w:val="00094D62"/>
    <w:rsid w:val="000B3979"/>
    <w:rsid w:val="000D1F1B"/>
    <w:rsid w:val="000E0151"/>
    <w:rsid w:val="000E69D2"/>
    <w:rsid w:val="000F0901"/>
    <w:rsid w:val="00103057"/>
    <w:rsid w:val="00113766"/>
    <w:rsid w:val="0015494A"/>
    <w:rsid w:val="00175D19"/>
    <w:rsid w:val="00181509"/>
    <w:rsid w:val="00195B9F"/>
    <w:rsid w:val="001B1508"/>
    <w:rsid w:val="001D257B"/>
    <w:rsid w:val="001E12EE"/>
    <w:rsid w:val="001F3E1C"/>
    <w:rsid w:val="002111F1"/>
    <w:rsid w:val="0021382E"/>
    <w:rsid w:val="00216DF5"/>
    <w:rsid w:val="00231A0F"/>
    <w:rsid w:val="002334A4"/>
    <w:rsid w:val="0027036F"/>
    <w:rsid w:val="0027436C"/>
    <w:rsid w:val="0029092F"/>
    <w:rsid w:val="002B43EA"/>
    <w:rsid w:val="002F5E05"/>
    <w:rsid w:val="00301A3A"/>
    <w:rsid w:val="0030675A"/>
    <w:rsid w:val="00325DBE"/>
    <w:rsid w:val="00331195"/>
    <w:rsid w:val="00334887"/>
    <w:rsid w:val="00335C0B"/>
    <w:rsid w:val="003739F7"/>
    <w:rsid w:val="003777A3"/>
    <w:rsid w:val="003827ED"/>
    <w:rsid w:val="00382999"/>
    <w:rsid w:val="00385A40"/>
    <w:rsid w:val="0039562A"/>
    <w:rsid w:val="003B0483"/>
    <w:rsid w:val="003C2628"/>
    <w:rsid w:val="003D542C"/>
    <w:rsid w:val="00416E84"/>
    <w:rsid w:val="0042519F"/>
    <w:rsid w:val="00426351"/>
    <w:rsid w:val="0043676D"/>
    <w:rsid w:val="004464EB"/>
    <w:rsid w:val="004507A6"/>
    <w:rsid w:val="00453D31"/>
    <w:rsid w:val="00495B0B"/>
    <w:rsid w:val="004974E0"/>
    <w:rsid w:val="004A1B16"/>
    <w:rsid w:val="004A38FE"/>
    <w:rsid w:val="004B41E8"/>
    <w:rsid w:val="004C2E35"/>
    <w:rsid w:val="004C6549"/>
    <w:rsid w:val="004D3D79"/>
    <w:rsid w:val="004D4429"/>
    <w:rsid w:val="004E7E45"/>
    <w:rsid w:val="00500F0A"/>
    <w:rsid w:val="0050212D"/>
    <w:rsid w:val="00514CC2"/>
    <w:rsid w:val="0052709E"/>
    <w:rsid w:val="0053196C"/>
    <w:rsid w:val="0055696F"/>
    <w:rsid w:val="00562F94"/>
    <w:rsid w:val="005660E5"/>
    <w:rsid w:val="00573058"/>
    <w:rsid w:val="005A167C"/>
    <w:rsid w:val="005B0F82"/>
    <w:rsid w:val="005B1A06"/>
    <w:rsid w:val="005C357E"/>
    <w:rsid w:val="005C7BA1"/>
    <w:rsid w:val="005F1641"/>
    <w:rsid w:val="005F390E"/>
    <w:rsid w:val="005F48AA"/>
    <w:rsid w:val="0061237F"/>
    <w:rsid w:val="00630B81"/>
    <w:rsid w:val="006312F5"/>
    <w:rsid w:val="00640339"/>
    <w:rsid w:val="0064223E"/>
    <w:rsid w:val="00644A88"/>
    <w:rsid w:val="006573CD"/>
    <w:rsid w:val="0066389C"/>
    <w:rsid w:val="00667889"/>
    <w:rsid w:val="006749E2"/>
    <w:rsid w:val="00690615"/>
    <w:rsid w:val="00692601"/>
    <w:rsid w:val="00695EEC"/>
    <w:rsid w:val="006B4622"/>
    <w:rsid w:val="006C4C1C"/>
    <w:rsid w:val="006D77F0"/>
    <w:rsid w:val="006F540E"/>
    <w:rsid w:val="00704C74"/>
    <w:rsid w:val="007114DD"/>
    <w:rsid w:val="00722C20"/>
    <w:rsid w:val="00722EE8"/>
    <w:rsid w:val="0072433E"/>
    <w:rsid w:val="0072519C"/>
    <w:rsid w:val="00766E12"/>
    <w:rsid w:val="00776883"/>
    <w:rsid w:val="007808EC"/>
    <w:rsid w:val="00783344"/>
    <w:rsid w:val="0078777B"/>
    <w:rsid w:val="007D40F9"/>
    <w:rsid w:val="007E0263"/>
    <w:rsid w:val="007E23B1"/>
    <w:rsid w:val="00800895"/>
    <w:rsid w:val="00801697"/>
    <w:rsid w:val="00823CE7"/>
    <w:rsid w:val="008300CF"/>
    <w:rsid w:val="00834897"/>
    <w:rsid w:val="00836E6B"/>
    <w:rsid w:val="00851525"/>
    <w:rsid w:val="00852226"/>
    <w:rsid w:val="0086062B"/>
    <w:rsid w:val="00864E93"/>
    <w:rsid w:val="00890E5F"/>
    <w:rsid w:val="008A6C81"/>
    <w:rsid w:val="008B7CB5"/>
    <w:rsid w:val="008C284B"/>
    <w:rsid w:val="008D1F2A"/>
    <w:rsid w:val="008D4CB7"/>
    <w:rsid w:val="008E3378"/>
    <w:rsid w:val="008E5A71"/>
    <w:rsid w:val="008F4C77"/>
    <w:rsid w:val="00934228"/>
    <w:rsid w:val="009607B4"/>
    <w:rsid w:val="00962946"/>
    <w:rsid w:val="0098454E"/>
    <w:rsid w:val="0098475E"/>
    <w:rsid w:val="0099706C"/>
    <w:rsid w:val="00997F54"/>
    <w:rsid w:val="009A02E1"/>
    <w:rsid w:val="009A1ACA"/>
    <w:rsid w:val="009B6471"/>
    <w:rsid w:val="009C11F5"/>
    <w:rsid w:val="009D41D3"/>
    <w:rsid w:val="009F4558"/>
    <w:rsid w:val="00A1093C"/>
    <w:rsid w:val="00A22273"/>
    <w:rsid w:val="00A4447C"/>
    <w:rsid w:val="00A45740"/>
    <w:rsid w:val="00A57A4C"/>
    <w:rsid w:val="00A71F3F"/>
    <w:rsid w:val="00A8449B"/>
    <w:rsid w:val="00A84EC0"/>
    <w:rsid w:val="00A90172"/>
    <w:rsid w:val="00A915B9"/>
    <w:rsid w:val="00A97098"/>
    <w:rsid w:val="00AC0B0E"/>
    <w:rsid w:val="00AC67A5"/>
    <w:rsid w:val="00AD5FE3"/>
    <w:rsid w:val="00AE0F63"/>
    <w:rsid w:val="00AF0901"/>
    <w:rsid w:val="00B0249B"/>
    <w:rsid w:val="00B07DB6"/>
    <w:rsid w:val="00B17842"/>
    <w:rsid w:val="00B22BF3"/>
    <w:rsid w:val="00B2693E"/>
    <w:rsid w:val="00B41F9F"/>
    <w:rsid w:val="00B43B64"/>
    <w:rsid w:val="00B54EF5"/>
    <w:rsid w:val="00B77D85"/>
    <w:rsid w:val="00B8310C"/>
    <w:rsid w:val="00B849D7"/>
    <w:rsid w:val="00B92AD8"/>
    <w:rsid w:val="00B92E56"/>
    <w:rsid w:val="00B95A56"/>
    <w:rsid w:val="00BB6E7B"/>
    <w:rsid w:val="00BE1172"/>
    <w:rsid w:val="00BF4F9B"/>
    <w:rsid w:val="00C02E45"/>
    <w:rsid w:val="00C0348A"/>
    <w:rsid w:val="00C05192"/>
    <w:rsid w:val="00C13FB6"/>
    <w:rsid w:val="00C26678"/>
    <w:rsid w:val="00C473AC"/>
    <w:rsid w:val="00C5115B"/>
    <w:rsid w:val="00C64728"/>
    <w:rsid w:val="00C74740"/>
    <w:rsid w:val="00C805B0"/>
    <w:rsid w:val="00C9107B"/>
    <w:rsid w:val="00CA614C"/>
    <w:rsid w:val="00CC1524"/>
    <w:rsid w:val="00CD608B"/>
    <w:rsid w:val="00CF0101"/>
    <w:rsid w:val="00D0695B"/>
    <w:rsid w:val="00D25336"/>
    <w:rsid w:val="00D3552F"/>
    <w:rsid w:val="00D41817"/>
    <w:rsid w:val="00D41819"/>
    <w:rsid w:val="00D4363D"/>
    <w:rsid w:val="00D67968"/>
    <w:rsid w:val="00D70DFA"/>
    <w:rsid w:val="00D83E02"/>
    <w:rsid w:val="00D864FC"/>
    <w:rsid w:val="00D918A6"/>
    <w:rsid w:val="00DA2844"/>
    <w:rsid w:val="00DA68F8"/>
    <w:rsid w:val="00DA6BE5"/>
    <w:rsid w:val="00DB0B5B"/>
    <w:rsid w:val="00DD0FAB"/>
    <w:rsid w:val="00E05315"/>
    <w:rsid w:val="00E06F17"/>
    <w:rsid w:val="00E13F61"/>
    <w:rsid w:val="00E236BB"/>
    <w:rsid w:val="00E30387"/>
    <w:rsid w:val="00E3051E"/>
    <w:rsid w:val="00E3143F"/>
    <w:rsid w:val="00E6470D"/>
    <w:rsid w:val="00E66E3E"/>
    <w:rsid w:val="00E81E6C"/>
    <w:rsid w:val="00E94392"/>
    <w:rsid w:val="00E97FEC"/>
    <w:rsid w:val="00EB4D69"/>
    <w:rsid w:val="00EB660A"/>
    <w:rsid w:val="00EC0048"/>
    <w:rsid w:val="00EC0E74"/>
    <w:rsid w:val="00EC7918"/>
    <w:rsid w:val="00EE6B5A"/>
    <w:rsid w:val="00EF6170"/>
    <w:rsid w:val="00F06CC3"/>
    <w:rsid w:val="00F50D81"/>
    <w:rsid w:val="00F538D9"/>
    <w:rsid w:val="00F60CED"/>
    <w:rsid w:val="00F66996"/>
    <w:rsid w:val="00F74DD5"/>
    <w:rsid w:val="00F92CAA"/>
    <w:rsid w:val="00F956F2"/>
    <w:rsid w:val="00F96274"/>
    <w:rsid w:val="00FA7E80"/>
    <w:rsid w:val="00FD6F45"/>
    <w:rsid w:val="00FD7558"/>
    <w:rsid w:val="00FE1709"/>
    <w:rsid w:val="00FE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660A"/>
    <w:rPr>
      <w:sz w:val="18"/>
      <w:szCs w:val="18"/>
    </w:rPr>
  </w:style>
  <w:style w:type="paragraph" w:styleId="a4">
    <w:name w:val="footer"/>
    <w:basedOn w:val="a"/>
    <w:link w:val="Char0"/>
    <w:uiPriority w:val="99"/>
    <w:unhideWhenUsed/>
    <w:rsid w:val="00EB660A"/>
    <w:pPr>
      <w:tabs>
        <w:tab w:val="center" w:pos="4153"/>
        <w:tab w:val="right" w:pos="8306"/>
      </w:tabs>
      <w:snapToGrid w:val="0"/>
      <w:jc w:val="left"/>
    </w:pPr>
    <w:rPr>
      <w:sz w:val="18"/>
      <w:szCs w:val="18"/>
    </w:rPr>
  </w:style>
  <w:style w:type="character" w:customStyle="1" w:styleId="Char0">
    <w:name w:val="页脚 Char"/>
    <w:basedOn w:val="a0"/>
    <w:link w:val="a4"/>
    <w:uiPriority w:val="99"/>
    <w:rsid w:val="00EB660A"/>
    <w:rPr>
      <w:sz w:val="18"/>
      <w:szCs w:val="18"/>
    </w:rPr>
  </w:style>
  <w:style w:type="paragraph" w:styleId="a5">
    <w:name w:val="List Paragraph"/>
    <w:basedOn w:val="a"/>
    <w:uiPriority w:val="34"/>
    <w:qFormat/>
    <w:rsid w:val="004B41E8"/>
    <w:pPr>
      <w:ind w:firstLineChars="200" w:firstLine="420"/>
    </w:pPr>
  </w:style>
  <w:style w:type="paragraph" w:styleId="a6">
    <w:name w:val="Balloon Text"/>
    <w:basedOn w:val="a"/>
    <w:link w:val="Char1"/>
    <w:uiPriority w:val="99"/>
    <w:semiHidden/>
    <w:unhideWhenUsed/>
    <w:rsid w:val="0027436C"/>
    <w:rPr>
      <w:sz w:val="18"/>
      <w:szCs w:val="18"/>
    </w:rPr>
  </w:style>
  <w:style w:type="character" w:customStyle="1" w:styleId="Char1">
    <w:name w:val="批注框文本 Char"/>
    <w:basedOn w:val="a0"/>
    <w:link w:val="a6"/>
    <w:uiPriority w:val="99"/>
    <w:semiHidden/>
    <w:rsid w:val="002743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660A"/>
    <w:rPr>
      <w:sz w:val="18"/>
      <w:szCs w:val="18"/>
    </w:rPr>
  </w:style>
  <w:style w:type="paragraph" w:styleId="a4">
    <w:name w:val="footer"/>
    <w:basedOn w:val="a"/>
    <w:link w:val="Char0"/>
    <w:uiPriority w:val="99"/>
    <w:unhideWhenUsed/>
    <w:rsid w:val="00EB660A"/>
    <w:pPr>
      <w:tabs>
        <w:tab w:val="center" w:pos="4153"/>
        <w:tab w:val="right" w:pos="8306"/>
      </w:tabs>
      <w:snapToGrid w:val="0"/>
      <w:jc w:val="left"/>
    </w:pPr>
    <w:rPr>
      <w:sz w:val="18"/>
      <w:szCs w:val="18"/>
    </w:rPr>
  </w:style>
  <w:style w:type="character" w:customStyle="1" w:styleId="Char0">
    <w:name w:val="页脚 Char"/>
    <w:basedOn w:val="a0"/>
    <w:link w:val="a4"/>
    <w:uiPriority w:val="99"/>
    <w:rsid w:val="00EB660A"/>
    <w:rPr>
      <w:sz w:val="18"/>
      <w:szCs w:val="18"/>
    </w:rPr>
  </w:style>
  <w:style w:type="paragraph" w:styleId="a5">
    <w:name w:val="List Paragraph"/>
    <w:basedOn w:val="a"/>
    <w:uiPriority w:val="34"/>
    <w:qFormat/>
    <w:rsid w:val="004B41E8"/>
    <w:pPr>
      <w:ind w:firstLineChars="200" w:firstLine="420"/>
    </w:pPr>
  </w:style>
  <w:style w:type="paragraph" w:styleId="a6">
    <w:name w:val="Balloon Text"/>
    <w:basedOn w:val="a"/>
    <w:link w:val="Char1"/>
    <w:uiPriority w:val="99"/>
    <w:semiHidden/>
    <w:unhideWhenUsed/>
    <w:rsid w:val="0027436C"/>
    <w:rPr>
      <w:sz w:val="18"/>
      <w:szCs w:val="18"/>
    </w:rPr>
  </w:style>
  <w:style w:type="character" w:customStyle="1" w:styleId="Char1">
    <w:name w:val="批注框文本 Char"/>
    <w:basedOn w:val="a0"/>
    <w:link w:val="a6"/>
    <w:uiPriority w:val="99"/>
    <w:semiHidden/>
    <w:rsid w:val="002743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0035-49BA-4ED7-81F3-D1068551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12</Pages>
  <Words>1052</Words>
  <Characters>6002</Characters>
  <Application>Microsoft Office Word</Application>
  <DocSecurity>0</DocSecurity>
  <Lines>50</Lines>
  <Paragraphs>14</Paragraphs>
  <ScaleCrop>false</ScaleCrop>
  <Company>china</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QGuo</cp:lastModifiedBy>
  <cp:revision>113</cp:revision>
  <cp:lastPrinted>2016-03-02T09:05:00Z</cp:lastPrinted>
  <dcterms:created xsi:type="dcterms:W3CDTF">2015-10-13T01:12:00Z</dcterms:created>
  <dcterms:modified xsi:type="dcterms:W3CDTF">2016-03-04T06:42:00Z</dcterms:modified>
</cp:coreProperties>
</file>